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1464" w:rsidRDefault="00E21464">
      <w:pPr>
        <w:rPr>
          <w:rFonts w:ascii="Tahoma" w:hAnsi="Tahoma" w:cs="Tahoma"/>
          <w:color w:val="000000" w:themeColor="text1"/>
          <w:sz w:val="24"/>
          <w:szCs w:val="24"/>
          <w:lang w:val="sl-SI"/>
        </w:rPr>
      </w:pPr>
    </w:p>
    <w:p w:rsidR="002A6FB8" w:rsidRPr="002A6FB8" w:rsidRDefault="002A6FB8" w:rsidP="002A6FB8">
      <w:pPr>
        <w:widowControl w:val="0"/>
        <w:spacing w:after="0" w:line="240" w:lineRule="auto"/>
        <w:jc w:val="both"/>
        <w:rPr>
          <w:rFonts w:ascii="Tahoma" w:eastAsia="Arial" w:hAnsi="Tahoma" w:cs="Tahoma"/>
          <w:color w:val="000000" w:themeColor="text1"/>
          <w:sz w:val="28"/>
          <w:szCs w:val="28"/>
          <w:lang w:val="sl-SI" w:eastAsia="sl-SI"/>
        </w:rPr>
      </w:pPr>
      <w:r w:rsidRPr="002A6FB8">
        <w:rPr>
          <w:rFonts w:ascii="Tahoma" w:eastAsia="Arial" w:hAnsi="Tahoma" w:cs="Tahoma"/>
          <w:b/>
          <w:color w:val="000000" w:themeColor="text1"/>
          <w:sz w:val="28"/>
          <w:szCs w:val="28"/>
          <w:shd w:val="clear" w:color="auto" w:fill="DEEAF6" w:themeFill="accent1" w:themeFillTint="33"/>
          <w:lang w:val="sl-SI" w:eastAsia="sl-SI"/>
        </w:rPr>
        <w:lastRenderedPageBreak/>
        <w:t xml:space="preserve">  NEMŠČINA 7., 8., 9. r </w:t>
      </w:r>
    </w:p>
    <w:p w:rsidR="002A6FB8" w:rsidRPr="002A6FB8" w:rsidRDefault="002A6FB8" w:rsidP="002A6FB8">
      <w:pPr>
        <w:widowControl w:val="0"/>
        <w:spacing w:after="0" w:line="240" w:lineRule="auto"/>
        <w:jc w:val="both"/>
        <w:rPr>
          <w:rFonts w:ascii="Tahoma" w:eastAsia="Arial" w:hAnsi="Tahoma" w:cs="Tahoma"/>
          <w:color w:val="000000" w:themeColor="text1"/>
          <w:sz w:val="24"/>
          <w:szCs w:val="24"/>
          <w:lang w:val="sl-SI" w:eastAsia="sl-SI"/>
        </w:rPr>
      </w:pPr>
    </w:p>
    <w:p w:rsidR="002A6FB8" w:rsidRPr="002A6FB8" w:rsidRDefault="002A6FB8" w:rsidP="002A6FB8">
      <w:pPr>
        <w:widowControl w:val="0"/>
        <w:spacing w:after="0" w:line="276" w:lineRule="auto"/>
        <w:jc w:val="both"/>
        <w:rPr>
          <w:rFonts w:ascii="Tahoma" w:eastAsia="Arial" w:hAnsi="Tahoma" w:cs="Tahoma"/>
          <w:i/>
          <w:color w:val="000000" w:themeColor="text1"/>
          <w:sz w:val="24"/>
          <w:szCs w:val="24"/>
          <w:lang w:val="sl-SI" w:eastAsia="sl-SI"/>
        </w:rPr>
      </w:pPr>
      <w:r w:rsidRPr="002A6FB8">
        <w:rPr>
          <w:rFonts w:ascii="Tahoma" w:eastAsia="Arial" w:hAnsi="Tahoma" w:cs="Tahoma"/>
          <w:i/>
          <w:color w:val="000000" w:themeColor="text1"/>
          <w:sz w:val="24"/>
          <w:szCs w:val="24"/>
          <w:lang w:val="sl-SI" w:eastAsia="sl-SI"/>
        </w:rPr>
        <w:t>Greste s starši kdaj nakupovat čez mejo? Torej v Avstrijo? Seveda! In se vam je kdaj zgodilo, da bi morali prodajalko vprašati, če imajo majico tudi v drugi barvi, a niste vedeli, kako bi se tega lotili? Bi radi kdaj sami naročili pijačo in prosili za račun? Potem ste tukaj na pravem naslovu…</w:t>
      </w:r>
    </w:p>
    <w:p w:rsidR="002A6FB8" w:rsidRPr="002A6FB8" w:rsidRDefault="002A6FB8" w:rsidP="002A6FB8">
      <w:pPr>
        <w:widowControl w:val="0"/>
        <w:spacing w:after="0" w:line="276" w:lineRule="auto"/>
        <w:jc w:val="both"/>
        <w:rPr>
          <w:rFonts w:ascii="Tahoma" w:eastAsia="Arial" w:hAnsi="Tahoma" w:cs="Tahoma"/>
          <w:color w:val="000000" w:themeColor="text1"/>
          <w:sz w:val="24"/>
          <w:szCs w:val="24"/>
          <w:lang w:val="sl-SI" w:eastAsia="sl-SI"/>
        </w:rPr>
      </w:pPr>
      <w:r w:rsidRPr="002A6FB8">
        <w:rPr>
          <w:rFonts w:ascii="Tahoma" w:eastAsia="Arial" w:hAnsi="Tahoma" w:cs="Tahoma"/>
          <w:color w:val="000000" w:themeColor="text1"/>
          <w:sz w:val="24"/>
          <w:szCs w:val="24"/>
          <w:lang w:val="sl-SI" w:eastAsia="sl-SI"/>
        </w:rPr>
        <w:t>Nemščina je učencem ponujena kot izbirni predmet v 7., 8. in 9.r. in se izvaja 2 uri tedensko.</w:t>
      </w:r>
    </w:p>
    <w:p w:rsidR="002A6FB8" w:rsidRPr="002A6FB8" w:rsidRDefault="002A6FB8" w:rsidP="002A6FB8">
      <w:pPr>
        <w:widowControl w:val="0"/>
        <w:autoSpaceDE w:val="0"/>
        <w:autoSpaceDN w:val="0"/>
        <w:adjustRightInd w:val="0"/>
        <w:spacing w:after="0" w:line="276" w:lineRule="auto"/>
        <w:contextualSpacing/>
        <w:jc w:val="both"/>
        <w:rPr>
          <w:rFonts w:ascii="Tahoma" w:eastAsia="Arial" w:hAnsi="Tahoma" w:cs="Tahoma"/>
          <w:color w:val="000000"/>
          <w:sz w:val="24"/>
          <w:szCs w:val="24"/>
          <w:lang w:val="sl-SI" w:eastAsia="sl-SI"/>
        </w:rPr>
      </w:pPr>
      <w:r w:rsidRPr="002A6FB8">
        <w:rPr>
          <w:rFonts w:ascii="Tahoma" w:eastAsia="Arial" w:hAnsi="Tahoma" w:cs="Tahoma"/>
          <w:color w:val="000000" w:themeColor="text1"/>
          <w:sz w:val="24"/>
          <w:szCs w:val="24"/>
          <w:lang w:val="sl-SI" w:eastAsia="sl-SI"/>
        </w:rPr>
        <w:t xml:space="preserve">Učenci se bodo pri izbirnem predmetu nemščine najprej naučili nekaj osnov tujega jezika, torej pozdraviti, se predstaviti, vprašati po počutju in ostalih osebnih podatkih,…  Besedišče na določeno temo bomo pridobivali na čim bolj raznolik način - z uporabo različnih slikovnih materialov ali konkretnih pripomočkov (npr., ko spoznavamo oblačila, uprizorimo modno revijo, ko spoznavamo hrano in pijačo, si tudi privoščimo kakšen košček čokolade in sadja,…), s pomočjo raznih iger (npr. spomin, pantomima, vislice, </w:t>
      </w:r>
      <w:proofErr w:type="spellStart"/>
      <w:r w:rsidRPr="002A6FB8">
        <w:rPr>
          <w:rFonts w:ascii="Tahoma" w:eastAsia="Arial" w:hAnsi="Tahoma" w:cs="Tahoma"/>
          <w:color w:val="000000" w:themeColor="text1"/>
          <w:sz w:val="24"/>
          <w:szCs w:val="24"/>
          <w:lang w:val="sl-SI" w:eastAsia="sl-SI"/>
        </w:rPr>
        <w:t>bingo</w:t>
      </w:r>
      <w:proofErr w:type="spellEnd"/>
      <w:r w:rsidRPr="002A6FB8">
        <w:rPr>
          <w:rFonts w:ascii="Tahoma" w:eastAsia="Arial" w:hAnsi="Tahoma" w:cs="Tahoma"/>
          <w:color w:val="000000" w:themeColor="text1"/>
          <w:sz w:val="24"/>
          <w:szCs w:val="24"/>
          <w:lang w:val="sl-SI" w:eastAsia="sl-SI"/>
        </w:rPr>
        <w:t xml:space="preserve"> …) in seveda tudi z uporabo interneta, tabličnih računalnikov in interaktivne table. Nekateri učenci posnamejo tudi odlične videoposnetke o sebi in družini, o naši šoli, posnamejo svojo pesem (»</w:t>
      </w:r>
      <w:proofErr w:type="spellStart"/>
      <w:r w:rsidRPr="002A6FB8">
        <w:rPr>
          <w:rFonts w:ascii="Tahoma" w:eastAsia="Arial" w:hAnsi="Tahoma" w:cs="Tahoma"/>
          <w:color w:val="000000" w:themeColor="text1"/>
          <w:sz w:val="24"/>
          <w:szCs w:val="24"/>
          <w:lang w:val="sl-SI" w:eastAsia="sl-SI"/>
        </w:rPr>
        <w:t>rap</w:t>
      </w:r>
      <w:proofErr w:type="spellEnd"/>
      <w:r w:rsidRPr="002A6FB8">
        <w:rPr>
          <w:rFonts w:ascii="Tahoma" w:eastAsia="Arial" w:hAnsi="Tahoma" w:cs="Tahoma"/>
          <w:color w:val="000000" w:themeColor="text1"/>
          <w:sz w:val="24"/>
          <w:szCs w:val="24"/>
          <w:lang w:val="sl-SI" w:eastAsia="sl-SI"/>
        </w:rPr>
        <w:t xml:space="preserve">«), ustvarijo risanko oz. strip, napišejo recept za izbrano jed... V 8. in 9.r. potem usvojeno znanje nadgrajujemo in širimo. Ker pa je usvojeno besedišče treba znati uporabiti v konkretnih situacijah, bo veliko poudarka tudi na tvorjenju dialogov in igranju vlog (pogovor v restavraciji, pri zdravniku, v  trgovini, v mestu…). V ta namen se vsako leto odpravimo tudi čez mejo,  </w:t>
      </w:r>
      <w:r w:rsidRPr="002A6FB8">
        <w:rPr>
          <w:rFonts w:ascii="Tahoma" w:eastAsia="Arial" w:hAnsi="Tahoma" w:cs="Tahoma"/>
          <w:color w:val="000000"/>
          <w:sz w:val="24"/>
          <w:szCs w:val="24"/>
          <w:lang w:val="sl-SI" w:eastAsia="sl-SI"/>
        </w:rPr>
        <w:t xml:space="preserve">kjer učenci lahko preizkusijo svoje znanje v realnih situacijah (pozdraviti, naročiti pijačo,…). Obiskali smo že adventni Gradec, </w:t>
      </w:r>
      <w:proofErr w:type="spellStart"/>
      <w:r w:rsidRPr="002A6FB8">
        <w:rPr>
          <w:rFonts w:ascii="Tahoma" w:eastAsia="Arial" w:hAnsi="Tahoma" w:cs="Tahoma"/>
          <w:color w:val="000000"/>
          <w:sz w:val="24"/>
          <w:szCs w:val="24"/>
          <w:lang w:val="sl-SI" w:eastAsia="sl-SI"/>
        </w:rPr>
        <w:t>čokoladnico</w:t>
      </w:r>
      <w:proofErr w:type="spellEnd"/>
      <w:r w:rsidRPr="002A6FB8">
        <w:rPr>
          <w:rFonts w:ascii="Tahoma" w:eastAsia="Arial" w:hAnsi="Tahoma" w:cs="Tahoma"/>
          <w:color w:val="000000"/>
          <w:sz w:val="24"/>
          <w:szCs w:val="24"/>
          <w:lang w:val="sl-SI" w:eastAsia="sl-SI"/>
        </w:rPr>
        <w:t xml:space="preserve"> </w:t>
      </w:r>
      <w:proofErr w:type="spellStart"/>
      <w:r w:rsidRPr="002A6FB8">
        <w:rPr>
          <w:rFonts w:ascii="Tahoma" w:eastAsia="Arial" w:hAnsi="Tahoma" w:cs="Tahoma"/>
          <w:color w:val="000000"/>
          <w:sz w:val="24"/>
          <w:szCs w:val="24"/>
          <w:lang w:val="sl-SI" w:eastAsia="sl-SI"/>
        </w:rPr>
        <w:t>Zotter</w:t>
      </w:r>
      <w:proofErr w:type="spellEnd"/>
      <w:r w:rsidRPr="002A6FB8">
        <w:rPr>
          <w:rFonts w:ascii="Tahoma" w:eastAsia="Arial" w:hAnsi="Tahoma" w:cs="Tahoma"/>
          <w:color w:val="000000"/>
          <w:sz w:val="24"/>
          <w:szCs w:val="24"/>
          <w:lang w:val="sl-SI" w:eastAsia="sl-SI"/>
        </w:rPr>
        <w:t xml:space="preserve"> in živalski vrt ter pripadajoči grad Herberstein. Le kam se bomo odpravili v naslednjem šolskem letu…</w:t>
      </w:r>
    </w:p>
    <w:p w:rsidR="002A6FB8" w:rsidRPr="002A6FB8" w:rsidRDefault="002A6FB8" w:rsidP="002A6FB8">
      <w:pPr>
        <w:widowControl w:val="0"/>
        <w:autoSpaceDE w:val="0"/>
        <w:autoSpaceDN w:val="0"/>
        <w:adjustRightInd w:val="0"/>
        <w:spacing w:after="0" w:line="276" w:lineRule="auto"/>
        <w:contextualSpacing/>
        <w:jc w:val="both"/>
        <w:rPr>
          <w:rFonts w:ascii="Tahoma" w:eastAsia="Arial" w:hAnsi="Tahoma" w:cs="Tahoma"/>
          <w:color w:val="000000"/>
          <w:sz w:val="24"/>
          <w:szCs w:val="24"/>
          <w:lang w:val="sl-SI" w:eastAsia="sl-SI"/>
        </w:rPr>
      </w:pPr>
    </w:p>
    <w:p w:rsidR="002A6FB8" w:rsidRPr="002A6FB8" w:rsidRDefault="002A6FB8" w:rsidP="002A6FB8">
      <w:pPr>
        <w:widowControl w:val="0"/>
        <w:spacing w:after="0" w:line="276" w:lineRule="auto"/>
        <w:jc w:val="both"/>
        <w:rPr>
          <w:rFonts w:ascii="Tahoma" w:eastAsia="Arial" w:hAnsi="Tahoma" w:cs="Tahoma"/>
          <w:color w:val="000000" w:themeColor="text1"/>
          <w:sz w:val="24"/>
          <w:szCs w:val="24"/>
          <w:lang w:val="sl-SI" w:eastAsia="sl-SI"/>
        </w:rPr>
      </w:pPr>
      <w:r w:rsidRPr="002A6FB8">
        <w:rPr>
          <w:rFonts w:ascii="Tahoma" w:eastAsia="Arial" w:hAnsi="Tahoma" w:cs="Tahoma"/>
          <w:color w:val="000000" w:themeColor="text1"/>
          <w:sz w:val="24"/>
          <w:szCs w:val="24"/>
          <w:lang w:val="sl-SI" w:eastAsia="sl-SI"/>
        </w:rPr>
        <w:t>Glavni poudarek pri izbirnem predmetu je na usvajanju besedišča in komunikaciji, ne toliko na slovnici in pravopisu.</w:t>
      </w:r>
    </w:p>
    <w:p w:rsidR="002A6FB8" w:rsidRPr="002A6FB8" w:rsidRDefault="002A6FB8" w:rsidP="002A6FB8">
      <w:pPr>
        <w:widowControl w:val="0"/>
        <w:spacing w:after="0" w:line="276" w:lineRule="auto"/>
        <w:jc w:val="both"/>
        <w:rPr>
          <w:rFonts w:ascii="Tahoma" w:eastAsia="Arial" w:hAnsi="Tahoma" w:cs="Tahoma"/>
          <w:color w:val="000000" w:themeColor="text1"/>
          <w:sz w:val="24"/>
          <w:szCs w:val="24"/>
          <w:lang w:val="sl-SI" w:eastAsia="sl-SI"/>
        </w:rPr>
      </w:pPr>
      <w:r w:rsidRPr="002A6FB8">
        <w:rPr>
          <w:rFonts w:ascii="Tahoma" w:eastAsia="Arial" w:hAnsi="Tahoma" w:cs="Tahoma"/>
          <w:color w:val="000000" w:themeColor="text1"/>
          <w:sz w:val="24"/>
          <w:szCs w:val="24"/>
          <w:lang w:val="sl-SI" w:eastAsia="sl-SI"/>
        </w:rPr>
        <w:t>Učenci, ki pa so nemščino kot neobvezni izbirni predmet obiskovali že v 4., 5. ali 6. razredu, pa bodo svoje znanje še bolj poglobili,  utrdili in nadgradili.</w:t>
      </w:r>
    </w:p>
    <w:p w:rsidR="002A6FB8" w:rsidRPr="002A6FB8" w:rsidRDefault="002A6FB8" w:rsidP="002A6FB8">
      <w:pPr>
        <w:widowControl w:val="0"/>
        <w:spacing w:after="0" w:line="276" w:lineRule="auto"/>
        <w:jc w:val="both"/>
        <w:rPr>
          <w:rFonts w:ascii="Tahoma" w:eastAsia="Arial" w:hAnsi="Tahoma" w:cs="Tahoma"/>
          <w:color w:val="000000" w:themeColor="text1"/>
          <w:sz w:val="24"/>
          <w:szCs w:val="24"/>
          <w:lang w:val="sl-SI" w:eastAsia="sl-SI"/>
        </w:rPr>
      </w:pPr>
      <w:r w:rsidRPr="002A6FB8">
        <w:rPr>
          <w:rFonts w:ascii="Tahoma" w:eastAsia="Arial" w:hAnsi="Tahoma" w:cs="Tahoma"/>
          <w:color w:val="000000" w:themeColor="text1"/>
          <w:sz w:val="24"/>
          <w:szCs w:val="24"/>
          <w:lang w:val="sl-SI" w:eastAsia="sl-SI"/>
        </w:rPr>
        <w:t xml:space="preserve">Ob določenih praznikih spoznavamo navade in običaje v nemško govorečih državah, izdelamo kakšno voščilnico… </w:t>
      </w:r>
    </w:p>
    <w:p w:rsidR="002A6FB8" w:rsidRPr="002A6FB8" w:rsidRDefault="002A6FB8" w:rsidP="002A6FB8">
      <w:pPr>
        <w:widowControl w:val="0"/>
        <w:spacing w:after="0" w:line="360" w:lineRule="auto"/>
        <w:jc w:val="both"/>
        <w:rPr>
          <w:rFonts w:ascii="Tahoma" w:eastAsia="Arial" w:hAnsi="Tahoma" w:cs="Tahoma"/>
          <w:color w:val="000000" w:themeColor="text1"/>
          <w:sz w:val="24"/>
          <w:szCs w:val="24"/>
          <w:lang w:val="sl-SI" w:eastAsia="sl-SI"/>
        </w:rPr>
      </w:pPr>
    </w:p>
    <w:p w:rsidR="002A6FB8" w:rsidRPr="002A6FB8" w:rsidRDefault="002A6FB8" w:rsidP="002A6FB8">
      <w:pPr>
        <w:widowControl w:val="0"/>
        <w:spacing w:after="0" w:line="360" w:lineRule="auto"/>
        <w:jc w:val="both"/>
        <w:rPr>
          <w:rFonts w:ascii="Tahoma" w:eastAsia="Arial" w:hAnsi="Tahoma" w:cs="Tahoma"/>
          <w:color w:val="000000" w:themeColor="text1"/>
          <w:sz w:val="24"/>
          <w:szCs w:val="24"/>
          <w:lang w:val="sl-SI" w:eastAsia="sl-SI"/>
        </w:rPr>
      </w:pPr>
      <w:r w:rsidRPr="002A6FB8">
        <w:rPr>
          <w:rFonts w:ascii="Tahoma" w:eastAsia="Arial" w:hAnsi="Tahoma" w:cs="Tahoma"/>
          <w:color w:val="000000" w:themeColor="text1"/>
          <w:sz w:val="24"/>
          <w:szCs w:val="24"/>
          <w:lang w:val="sl-SI" w:eastAsia="sl-SI"/>
        </w:rPr>
        <w:t xml:space="preserve">  </w:t>
      </w:r>
      <w:r w:rsidRPr="002A6FB8">
        <w:rPr>
          <w:rFonts w:ascii="Tahoma" w:eastAsia="Arial" w:hAnsi="Tahoma" w:cs="Tahoma"/>
          <w:color w:val="000000"/>
          <w:sz w:val="24"/>
          <w:szCs w:val="24"/>
          <w:lang w:val="sl-SI" w:eastAsia="sl-SI"/>
        </w:rPr>
        <w:t xml:space="preserve">  </w:t>
      </w:r>
      <w:r w:rsidRPr="002A6FB8">
        <w:rPr>
          <w:rFonts w:ascii="Arial" w:eastAsia="Arial" w:hAnsi="Arial" w:cs="Arial"/>
          <w:noProof/>
          <w:color w:val="000000"/>
          <w:szCs w:val="20"/>
          <w:lang w:val="sl-SI" w:eastAsia="sl-SI"/>
        </w:rPr>
        <w:drawing>
          <wp:inline distT="0" distB="0" distL="0" distR="0" wp14:anchorId="442FD608" wp14:editId="7A32BDEE">
            <wp:extent cx="1733550" cy="1300164"/>
            <wp:effectExtent l="0" t="0" r="0" b="0"/>
            <wp:docPr id="10" name="Slika 10" descr="D:\SLIKE\GRAZ\IMG_20191211_14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LIKE\GRAZ\IMG_20191211_1425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57673" cy="1318256"/>
                    </a:xfrm>
                    <a:prstGeom prst="rect">
                      <a:avLst/>
                    </a:prstGeom>
                    <a:noFill/>
                    <a:ln>
                      <a:noFill/>
                    </a:ln>
                  </pic:spPr>
                </pic:pic>
              </a:graphicData>
            </a:graphic>
          </wp:inline>
        </w:drawing>
      </w:r>
      <w:r w:rsidRPr="002A6FB8">
        <w:rPr>
          <w:rFonts w:ascii="Tahoma" w:eastAsia="Arial" w:hAnsi="Tahoma" w:cs="Tahoma"/>
          <w:color w:val="000000"/>
          <w:sz w:val="24"/>
          <w:szCs w:val="24"/>
          <w:lang w:val="sl-SI" w:eastAsia="sl-SI"/>
        </w:rPr>
        <w:t xml:space="preserve">  </w:t>
      </w:r>
      <w:r w:rsidRPr="002A6FB8">
        <w:rPr>
          <w:rFonts w:ascii="Tahoma" w:eastAsia="Arial" w:hAnsi="Tahoma" w:cs="Tahoma"/>
          <w:noProof/>
          <w:color w:val="000000"/>
          <w:sz w:val="24"/>
          <w:szCs w:val="24"/>
          <w:lang w:val="sl-SI" w:eastAsia="sl-SI"/>
        </w:rPr>
        <w:drawing>
          <wp:inline distT="0" distB="0" distL="0" distR="0" wp14:anchorId="07AD492D" wp14:editId="1DDD049D">
            <wp:extent cx="1739900" cy="130492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422_1341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0703" cy="1305527"/>
                    </a:xfrm>
                    <a:prstGeom prst="rect">
                      <a:avLst/>
                    </a:prstGeom>
                  </pic:spPr>
                </pic:pic>
              </a:graphicData>
            </a:graphic>
          </wp:inline>
        </w:drawing>
      </w:r>
      <w:r w:rsidRPr="002A6FB8">
        <w:rPr>
          <w:rFonts w:ascii="Tahoma" w:eastAsia="Arial" w:hAnsi="Tahoma" w:cs="Tahoma"/>
          <w:noProof/>
          <w:color w:val="000000"/>
          <w:sz w:val="24"/>
          <w:szCs w:val="24"/>
          <w:lang w:val="sl-SI" w:eastAsia="sl-SI"/>
        </w:rPr>
        <w:t xml:space="preserve">  </w:t>
      </w:r>
      <w:r w:rsidRPr="002A6FB8">
        <w:rPr>
          <w:rFonts w:ascii="Tahoma" w:eastAsia="Arial" w:hAnsi="Tahoma" w:cs="Tahoma"/>
          <w:noProof/>
          <w:color w:val="000000"/>
          <w:sz w:val="24"/>
          <w:szCs w:val="24"/>
          <w:lang w:val="sl-SI" w:eastAsia="sl-SI"/>
        </w:rPr>
        <w:drawing>
          <wp:inline distT="0" distB="0" distL="0" distR="0" wp14:anchorId="4306B687" wp14:editId="73953B6C">
            <wp:extent cx="1771650" cy="1328737"/>
            <wp:effectExtent l="0" t="0" r="0" b="5080"/>
            <wp:docPr id="1" name="Slika 1" descr="C:\Users\Jasmina Ternik\Desktop\IMG_20181013_11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mina Ternik\Desktop\IMG_20181013_1108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6722" cy="1340041"/>
                    </a:xfrm>
                    <a:prstGeom prst="rect">
                      <a:avLst/>
                    </a:prstGeom>
                    <a:noFill/>
                    <a:ln>
                      <a:noFill/>
                    </a:ln>
                  </pic:spPr>
                </pic:pic>
              </a:graphicData>
            </a:graphic>
          </wp:inline>
        </w:drawing>
      </w:r>
    </w:p>
    <w:p w:rsidR="002A6FB8" w:rsidRPr="002A6FB8" w:rsidRDefault="002A6FB8" w:rsidP="002A6FB8">
      <w:pPr>
        <w:widowControl w:val="0"/>
        <w:spacing w:after="0" w:line="360" w:lineRule="auto"/>
        <w:jc w:val="both"/>
        <w:rPr>
          <w:rFonts w:ascii="Tahoma" w:eastAsia="Arial" w:hAnsi="Tahoma" w:cs="Tahoma"/>
          <w:color w:val="000000" w:themeColor="text1"/>
          <w:sz w:val="24"/>
          <w:szCs w:val="24"/>
          <w:lang w:val="sl-SI" w:eastAsia="sl-SI"/>
        </w:rPr>
      </w:pPr>
    </w:p>
    <w:p w:rsidR="002A6FB8" w:rsidRPr="002A6FB8" w:rsidRDefault="002A6FB8" w:rsidP="002A6FB8">
      <w:pPr>
        <w:widowControl w:val="0"/>
        <w:spacing w:after="0" w:line="360" w:lineRule="auto"/>
        <w:jc w:val="both"/>
        <w:rPr>
          <w:rFonts w:ascii="Tahoma" w:eastAsia="Arial" w:hAnsi="Tahoma" w:cs="Tahoma"/>
          <w:color w:val="000000" w:themeColor="text1"/>
          <w:sz w:val="24"/>
          <w:szCs w:val="24"/>
          <w:lang w:val="sl-SI" w:eastAsia="sl-SI"/>
        </w:rPr>
      </w:pPr>
    </w:p>
    <w:p w:rsidR="002A6FB8" w:rsidRPr="002A6FB8" w:rsidRDefault="002A6FB8" w:rsidP="002A6FB8">
      <w:pPr>
        <w:widowControl w:val="0"/>
        <w:spacing w:after="0" w:line="360" w:lineRule="auto"/>
        <w:jc w:val="both"/>
        <w:rPr>
          <w:rFonts w:ascii="Tahoma" w:eastAsia="Arial" w:hAnsi="Tahoma" w:cs="Tahoma"/>
          <w:color w:val="000000" w:themeColor="text1"/>
          <w:sz w:val="24"/>
          <w:szCs w:val="24"/>
          <w:lang w:val="sl-SI" w:eastAsia="sl-SI"/>
        </w:rPr>
      </w:pPr>
      <w:r w:rsidRPr="002A6FB8">
        <w:rPr>
          <w:rFonts w:ascii="Tahoma" w:eastAsia="Arial" w:hAnsi="Tahoma" w:cs="Tahoma"/>
          <w:b/>
          <w:color w:val="000000" w:themeColor="text1"/>
          <w:sz w:val="24"/>
          <w:szCs w:val="24"/>
          <w:lang w:val="sl-SI" w:eastAsia="sl-SI"/>
        </w:rPr>
        <w:t>UČNE TEME:</w:t>
      </w:r>
    </w:p>
    <w:p w:rsidR="002A6FB8" w:rsidRPr="002A6FB8" w:rsidRDefault="002A6FB8" w:rsidP="002A6FB8">
      <w:pPr>
        <w:widowControl w:val="0"/>
        <w:spacing w:after="0" w:line="276" w:lineRule="auto"/>
        <w:jc w:val="both"/>
        <w:rPr>
          <w:rFonts w:ascii="Tahoma" w:eastAsia="Arial" w:hAnsi="Tahoma" w:cs="Tahoma"/>
          <w:color w:val="000000" w:themeColor="text1"/>
          <w:sz w:val="24"/>
          <w:szCs w:val="24"/>
          <w:lang w:val="sl-SI" w:eastAsia="sl-SI"/>
        </w:rPr>
      </w:pPr>
      <w:r w:rsidRPr="002A6FB8">
        <w:rPr>
          <w:rFonts w:ascii="Tahoma" w:eastAsia="Arial" w:hAnsi="Tahoma" w:cs="Tahoma"/>
          <w:b/>
          <w:color w:val="000000" w:themeColor="text1"/>
          <w:sz w:val="24"/>
          <w:szCs w:val="24"/>
          <w:lang w:val="sl-SI" w:eastAsia="sl-SI"/>
        </w:rPr>
        <w:t>7. razred:</w:t>
      </w:r>
      <w:r w:rsidRPr="002A6FB8">
        <w:rPr>
          <w:rFonts w:ascii="Tahoma" w:eastAsia="Arial" w:hAnsi="Tahoma" w:cs="Tahoma"/>
          <w:color w:val="000000" w:themeColor="text1"/>
          <w:sz w:val="24"/>
          <w:szCs w:val="24"/>
          <w:lang w:val="sl-SI" w:eastAsia="sl-SI"/>
        </w:rPr>
        <w:t xml:space="preserve"> Jaz in družina, barve in števila, moj dom, moj kraj, hišni ljubljenčki, šola in šolske potrebščine, tuje države in narodnosti</w:t>
      </w:r>
    </w:p>
    <w:p w:rsidR="002A6FB8" w:rsidRPr="002A6FB8" w:rsidRDefault="002A6FB8" w:rsidP="002A6FB8">
      <w:pPr>
        <w:widowControl w:val="0"/>
        <w:spacing w:after="0" w:line="240" w:lineRule="auto"/>
        <w:jc w:val="both"/>
        <w:rPr>
          <w:rFonts w:ascii="Tahoma" w:eastAsia="Arial" w:hAnsi="Tahoma" w:cs="Tahoma"/>
          <w:b/>
          <w:color w:val="000000" w:themeColor="text1"/>
          <w:sz w:val="28"/>
          <w:szCs w:val="28"/>
          <w:shd w:val="clear" w:color="auto" w:fill="DEEAF6" w:themeFill="accent1" w:themeFillTint="33"/>
          <w:lang w:val="sl-SI" w:eastAsia="sl-SI"/>
        </w:rPr>
      </w:pPr>
      <w:r w:rsidRPr="002A6FB8">
        <w:rPr>
          <w:rFonts w:ascii="Tahoma" w:eastAsia="Arial" w:hAnsi="Tahoma" w:cs="Tahoma"/>
          <w:b/>
          <w:color w:val="000000" w:themeColor="text1"/>
          <w:sz w:val="24"/>
          <w:szCs w:val="24"/>
          <w:lang w:val="sl-SI" w:eastAsia="sl-SI"/>
        </w:rPr>
        <w:t>8. razred</w:t>
      </w:r>
      <w:r w:rsidRPr="002A6FB8">
        <w:rPr>
          <w:rFonts w:ascii="Tahoma" w:eastAsia="Arial" w:hAnsi="Tahoma" w:cs="Tahoma"/>
          <w:color w:val="000000" w:themeColor="text1"/>
          <w:sz w:val="24"/>
          <w:szCs w:val="24"/>
          <w:lang w:val="sl-SI" w:eastAsia="sl-SI"/>
        </w:rPr>
        <w:t>: Moj vsakdan, ura, hobiji, hišni ljubljenčki, oblačila, vreme in letni časi, deli telesa, hrana in pijača</w:t>
      </w:r>
    </w:p>
    <w:p w:rsidR="002A6FB8" w:rsidRPr="002A6FB8" w:rsidRDefault="002A6FB8" w:rsidP="002A6FB8">
      <w:pPr>
        <w:spacing w:after="0" w:line="240" w:lineRule="auto"/>
        <w:jc w:val="both"/>
        <w:rPr>
          <w:rFonts w:ascii="Tahoma" w:eastAsia="Times New Roman" w:hAnsi="Tahoma" w:cs="Tahoma"/>
          <w:color w:val="000000" w:themeColor="text1"/>
          <w:sz w:val="24"/>
          <w:lang w:val="sl-SI" w:eastAsia="sl-SI"/>
        </w:rPr>
      </w:pPr>
      <w:r w:rsidRPr="002A6FB8">
        <w:rPr>
          <w:rFonts w:ascii="Tahoma" w:eastAsia="Arial" w:hAnsi="Tahoma" w:cs="Tahoma"/>
          <w:b/>
          <w:color w:val="000000" w:themeColor="text1"/>
          <w:sz w:val="24"/>
          <w:szCs w:val="24"/>
          <w:lang w:val="sl-SI" w:eastAsia="sl-SI"/>
        </w:rPr>
        <w:t>9. razred</w:t>
      </w:r>
      <w:r w:rsidRPr="002A6FB8">
        <w:rPr>
          <w:rFonts w:ascii="Tahoma" w:eastAsia="Arial" w:hAnsi="Tahoma" w:cs="Tahoma"/>
          <w:color w:val="000000" w:themeColor="text1"/>
          <w:sz w:val="24"/>
          <w:szCs w:val="24"/>
          <w:lang w:val="sl-SI" w:eastAsia="sl-SI"/>
        </w:rPr>
        <w:t xml:space="preserve">: </w:t>
      </w:r>
      <w:r w:rsidRPr="002A6FB8">
        <w:rPr>
          <w:rFonts w:ascii="Tahoma" w:eastAsia="Times New Roman" w:hAnsi="Tahoma" w:cs="Tahoma"/>
          <w:color w:val="000000" w:themeColor="text1"/>
          <w:sz w:val="24"/>
          <w:lang w:val="sl-SI" w:eastAsia="sl-SI"/>
        </w:rPr>
        <w:t>Dopust in počitnice, mesto, moja sanjska hiša/soba, preteklost, prihodnost, nemško govoreče države,  spoznavanje tujih mest, nakupovanje, poklici</w:t>
      </w:r>
    </w:p>
    <w:p w:rsidR="002A6FB8" w:rsidRPr="002A6FB8" w:rsidRDefault="002A6FB8" w:rsidP="002A6FB8">
      <w:pPr>
        <w:spacing w:after="0" w:line="240" w:lineRule="auto"/>
        <w:jc w:val="both"/>
        <w:rPr>
          <w:rFonts w:ascii="Tahoma" w:eastAsia="Times New Roman" w:hAnsi="Tahoma" w:cs="Tahoma"/>
          <w:color w:val="000000" w:themeColor="text1"/>
          <w:sz w:val="24"/>
          <w:lang w:val="sl-SI" w:eastAsia="sl-SI"/>
        </w:rPr>
      </w:pPr>
    </w:p>
    <w:p w:rsidR="002A6FB8" w:rsidRPr="002A6FB8" w:rsidRDefault="002A6FB8" w:rsidP="002A6FB8">
      <w:pPr>
        <w:spacing w:after="0" w:line="240" w:lineRule="auto"/>
        <w:jc w:val="both"/>
        <w:rPr>
          <w:rFonts w:ascii="Tahoma" w:eastAsia="Times New Roman" w:hAnsi="Tahoma" w:cs="Tahoma"/>
          <w:color w:val="000000"/>
          <w:sz w:val="24"/>
          <w:szCs w:val="24"/>
          <w:lang w:val="sl-SI" w:eastAsia="sl-SI"/>
        </w:rPr>
      </w:pPr>
      <w:r w:rsidRPr="002A6FB8">
        <w:rPr>
          <w:rFonts w:ascii="Tahoma" w:eastAsia="Times New Roman" w:hAnsi="Tahoma" w:cs="Tahoma"/>
          <w:b/>
          <w:color w:val="000000"/>
          <w:sz w:val="24"/>
          <w:szCs w:val="24"/>
          <w:lang w:val="sl-SI" w:eastAsia="sl-SI"/>
        </w:rPr>
        <w:t>Ocenjevanje znanja:</w:t>
      </w:r>
      <w:r w:rsidRPr="002A6FB8">
        <w:rPr>
          <w:rFonts w:ascii="Tahoma" w:eastAsia="Times New Roman" w:hAnsi="Tahoma" w:cs="Tahoma"/>
          <w:color w:val="000000"/>
          <w:sz w:val="24"/>
          <w:szCs w:val="24"/>
          <w:lang w:val="sl-SI" w:eastAsia="sl-SI"/>
        </w:rPr>
        <w:t xml:space="preserve"> Učenci pridobijo eno pisno in najmanj dve ustni oceni (eno ustno oceno dobijo ob govornem nastopu).</w:t>
      </w:r>
    </w:p>
    <w:p w:rsidR="002A6FB8" w:rsidRPr="002A6FB8" w:rsidRDefault="002A6FB8" w:rsidP="002A6FB8">
      <w:pPr>
        <w:widowControl w:val="0"/>
        <w:spacing w:after="0" w:line="276" w:lineRule="auto"/>
        <w:rPr>
          <w:rFonts w:ascii="Tahoma" w:eastAsia="Arial" w:hAnsi="Tahoma" w:cs="Tahoma"/>
          <w:color w:val="000000" w:themeColor="text1"/>
          <w:sz w:val="24"/>
          <w:szCs w:val="24"/>
          <w:lang w:val="sl-SI" w:eastAsia="sl-SI"/>
        </w:rPr>
      </w:pPr>
    </w:p>
    <w:p w:rsidR="00DB69BD" w:rsidRPr="002A6FB8" w:rsidRDefault="002A6FB8" w:rsidP="00DB69BD">
      <w:pPr>
        <w:widowControl w:val="0"/>
        <w:spacing w:after="0" w:line="240" w:lineRule="auto"/>
        <w:ind w:left="5760" w:firstLine="720"/>
        <w:jc w:val="right"/>
        <w:rPr>
          <w:rFonts w:ascii="Tahoma" w:eastAsia="Arial" w:hAnsi="Tahoma" w:cs="Tahoma"/>
          <w:color w:val="000000" w:themeColor="text1"/>
          <w:sz w:val="24"/>
          <w:szCs w:val="24"/>
          <w:lang w:val="sl-SI" w:eastAsia="sl-SI"/>
        </w:rPr>
      </w:pPr>
      <w:r w:rsidRPr="002A6FB8">
        <w:rPr>
          <w:rFonts w:ascii="Tahoma" w:eastAsia="Arial" w:hAnsi="Tahoma" w:cs="Tahoma"/>
          <w:color w:val="000000" w:themeColor="text1"/>
          <w:sz w:val="24"/>
          <w:szCs w:val="24"/>
          <w:lang w:val="sl-SI" w:eastAsia="sl-SI"/>
        </w:rPr>
        <w:t>Jasmina Ternik</w:t>
      </w:r>
      <w:r w:rsidR="00DB69BD">
        <w:rPr>
          <w:rFonts w:ascii="Tahoma" w:eastAsia="Arial" w:hAnsi="Tahoma" w:cs="Tahoma"/>
          <w:color w:val="000000" w:themeColor="text1"/>
          <w:sz w:val="24"/>
          <w:szCs w:val="24"/>
          <w:lang w:val="sl-SI" w:eastAsia="sl-SI"/>
        </w:rPr>
        <w:t>, prof.</w:t>
      </w:r>
    </w:p>
    <w:p w:rsidR="00B83777" w:rsidRDefault="00B83777" w:rsidP="00E21464">
      <w:pPr>
        <w:spacing w:line="360" w:lineRule="auto"/>
        <w:jc w:val="right"/>
        <w:rPr>
          <w:rFonts w:ascii="Tahoma" w:hAnsi="Tahoma" w:cs="Tahoma"/>
          <w:color w:val="000000" w:themeColor="text1"/>
          <w:sz w:val="24"/>
          <w:szCs w:val="24"/>
          <w:lang w:val="sl-SI"/>
        </w:rPr>
      </w:pPr>
    </w:p>
    <w:p w:rsidR="00E32C14" w:rsidRPr="00D82CF9" w:rsidRDefault="00E32C14" w:rsidP="00E32C14">
      <w:pPr>
        <w:rPr>
          <w:rFonts w:ascii="Tahoma" w:hAnsi="Tahoma" w:cs="Tahoma"/>
          <w:b/>
          <w:sz w:val="24"/>
          <w:szCs w:val="24"/>
        </w:rPr>
      </w:pPr>
      <w:r w:rsidRPr="00D82CF9">
        <w:rPr>
          <w:rFonts w:ascii="Tahoma" w:hAnsi="Tahoma" w:cs="Tahoma"/>
          <w:b/>
          <w:sz w:val="24"/>
          <w:szCs w:val="24"/>
          <w:shd w:val="clear" w:color="auto" w:fill="D9E2F3" w:themeFill="accent5" w:themeFillTint="33"/>
        </w:rPr>
        <w:t xml:space="preserve">ŠOLSKO NOVINARSTVO </w:t>
      </w:r>
      <w:proofErr w:type="gramStart"/>
      <w:r w:rsidRPr="00D82CF9">
        <w:rPr>
          <w:rFonts w:ascii="Tahoma" w:hAnsi="Tahoma" w:cs="Tahoma"/>
          <w:b/>
          <w:sz w:val="24"/>
          <w:szCs w:val="24"/>
          <w:shd w:val="clear" w:color="auto" w:fill="D9E2F3" w:themeFill="accent5" w:themeFillTint="33"/>
        </w:rPr>
        <w:t>7.,</w:t>
      </w:r>
      <w:proofErr w:type="gramEnd"/>
      <w:r w:rsidRPr="00D82CF9">
        <w:rPr>
          <w:rFonts w:ascii="Tahoma" w:hAnsi="Tahoma" w:cs="Tahoma"/>
          <w:b/>
          <w:sz w:val="24"/>
          <w:szCs w:val="24"/>
          <w:shd w:val="clear" w:color="auto" w:fill="D9E2F3" w:themeFill="accent5" w:themeFillTint="33"/>
        </w:rPr>
        <w:t xml:space="preserve"> 8., 9. </w:t>
      </w:r>
      <w:proofErr w:type="gramStart"/>
      <w:r w:rsidRPr="00D82CF9">
        <w:rPr>
          <w:rFonts w:ascii="Tahoma" w:hAnsi="Tahoma" w:cs="Tahoma"/>
          <w:b/>
          <w:sz w:val="24"/>
          <w:szCs w:val="24"/>
          <w:shd w:val="clear" w:color="auto" w:fill="D9E2F3" w:themeFill="accent5" w:themeFillTint="33"/>
        </w:rPr>
        <w:t>r</w:t>
      </w:r>
      <w:proofErr w:type="gramEnd"/>
      <w:r w:rsidRPr="00D82CF9">
        <w:rPr>
          <w:rFonts w:ascii="Tahoma" w:hAnsi="Tahoma" w:cs="Tahoma"/>
          <w:b/>
          <w:sz w:val="24"/>
          <w:szCs w:val="24"/>
          <w:shd w:val="clear" w:color="auto" w:fill="D9E2F3" w:themeFill="accent5" w:themeFillTint="33"/>
        </w:rPr>
        <w:t xml:space="preserve"> (35 </w:t>
      </w:r>
      <w:proofErr w:type="spellStart"/>
      <w:r w:rsidRPr="00D82CF9">
        <w:rPr>
          <w:rFonts w:ascii="Tahoma" w:hAnsi="Tahoma" w:cs="Tahoma"/>
          <w:b/>
          <w:sz w:val="24"/>
          <w:szCs w:val="24"/>
          <w:shd w:val="clear" w:color="auto" w:fill="D9E2F3" w:themeFill="accent5" w:themeFillTint="33"/>
        </w:rPr>
        <w:t>ur</w:t>
      </w:r>
      <w:proofErr w:type="spellEnd"/>
      <w:r w:rsidRPr="00D82CF9">
        <w:rPr>
          <w:rFonts w:ascii="Tahoma" w:hAnsi="Tahoma" w:cs="Tahoma"/>
          <w:b/>
          <w:sz w:val="24"/>
          <w:szCs w:val="24"/>
          <w:shd w:val="clear" w:color="auto" w:fill="D9E2F3" w:themeFill="accent5" w:themeFillTint="33"/>
        </w:rPr>
        <w:t xml:space="preserve">), </w:t>
      </w:r>
      <w:proofErr w:type="spellStart"/>
      <w:r w:rsidRPr="00D82CF9">
        <w:rPr>
          <w:rFonts w:ascii="Tahoma" w:hAnsi="Tahoma" w:cs="Tahoma"/>
          <w:b/>
          <w:sz w:val="24"/>
          <w:szCs w:val="24"/>
          <w:shd w:val="clear" w:color="auto" w:fill="D9E2F3" w:themeFill="accent5" w:themeFillTint="33"/>
        </w:rPr>
        <w:t>drugo</w:t>
      </w:r>
      <w:proofErr w:type="spellEnd"/>
      <w:r w:rsidRPr="00D82CF9">
        <w:rPr>
          <w:rFonts w:ascii="Tahoma" w:hAnsi="Tahoma" w:cs="Tahoma"/>
          <w:b/>
          <w:sz w:val="24"/>
          <w:szCs w:val="24"/>
          <w:shd w:val="clear" w:color="auto" w:fill="D9E2F3" w:themeFill="accent5" w:themeFillTint="33"/>
        </w:rPr>
        <w:t xml:space="preserve"> </w:t>
      </w:r>
      <w:proofErr w:type="spellStart"/>
      <w:r w:rsidRPr="00D82CF9">
        <w:rPr>
          <w:rFonts w:ascii="Tahoma" w:hAnsi="Tahoma" w:cs="Tahoma"/>
          <w:b/>
          <w:sz w:val="24"/>
          <w:szCs w:val="24"/>
          <w:shd w:val="clear" w:color="auto" w:fill="D9E2F3" w:themeFill="accent5" w:themeFillTint="33"/>
        </w:rPr>
        <w:t>polletje</w:t>
      </w:r>
      <w:proofErr w:type="spellEnd"/>
    </w:p>
    <w:p w:rsidR="00E32C14" w:rsidRPr="00D82CF9" w:rsidRDefault="00E32C14" w:rsidP="00E32C14">
      <w:pPr>
        <w:jc w:val="both"/>
        <w:rPr>
          <w:rFonts w:ascii="Tahoma" w:hAnsi="Tahoma" w:cs="Tahoma"/>
          <w:sz w:val="24"/>
          <w:szCs w:val="24"/>
        </w:rPr>
      </w:pPr>
      <w:r w:rsidRPr="00D82CF9">
        <w:rPr>
          <w:rFonts w:ascii="Tahoma" w:hAnsi="Tahoma" w:cs="Tahoma"/>
          <w:sz w:val="24"/>
          <w:szCs w:val="24"/>
        </w:rPr>
        <w:t xml:space="preserve">ŠOLSKO </w:t>
      </w:r>
      <w:proofErr w:type="gramStart"/>
      <w:r w:rsidRPr="00D82CF9">
        <w:rPr>
          <w:rFonts w:ascii="Tahoma" w:hAnsi="Tahoma" w:cs="Tahoma"/>
          <w:sz w:val="24"/>
          <w:szCs w:val="24"/>
        </w:rPr>
        <w:t>NOVINARSTVO  je</w:t>
      </w:r>
      <w:proofErr w:type="gramEnd"/>
      <w:r w:rsidRPr="00D82CF9">
        <w:rPr>
          <w:rFonts w:ascii="Tahoma" w:hAnsi="Tahoma" w:cs="Tahoma"/>
          <w:sz w:val="24"/>
          <w:szCs w:val="24"/>
        </w:rPr>
        <w:t xml:space="preserve"> </w:t>
      </w:r>
      <w:proofErr w:type="spellStart"/>
      <w:r w:rsidRPr="00D82CF9">
        <w:rPr>
          <w:rFonts w:ascii="Tahoma" w:hAnsi="Tahoma" w:cs="Tahoma"/>
          <w:sz w:val="24"/>
          <w:szCs w:val="24"/>
        </w:rPr>
        <w:t>enoletni</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izbirni</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predmet</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ki</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nadgrajuje</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predmet</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slovenščine</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Poteka</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dve</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uri</w:t>
      </w:r>
      <w:proofErr w:type="spellEnd"/>
      <w:r w:rsidRPr="00D82CF9">
        <w:rPr>
          <w:rFonts w:ascii="Tahoma" w:hAnsi="Tahoma" w:cs="Tahoma"/>
          <w:sz w:val="24"/>
          <w:szCs w:val="24"/>
        </w:rPr>
        <w:t xml:space="preserve"> </w:t>
      </w:r>
      <w:proofErr w:type="spellStart"/>
      <w:proofErr w:type="gramStart"/>
      <w:r w:rsidRPr="00D82CF9">
        <w:rPr>
          <w:rFonts w:ascii="Tahoma" w:hAnsi="Tahoma" w:cs="Tahoma"/>
          <w:sz w:val="24"/>
          <w:szCs w:val="24"/>
        </w:rPr>
        <w:t>tedensko</w:t>
      </w:r>
      <w:proofErr w:type="spellEnd"/>
      <w:r w:rsidRPr="00D82CF9">
        <w:rPr>
          <w:rFonts w:ascii="Tahoma" w:hAnsi="Tahoma" w:cs="Tahoma"/>
          <w:sz w:val="24"/>
          <w:szCs w:val="24"/>
        </w:rPr>
        <w:t xml:space="preserve">  v</w:t>
      </w:r>
      <w:proofErr w:type="gramEnd"/>
      <w:r w:rsidRPr="00D82CF9">
        <w:rPr>
          <w:rFonts w:ascii="Tahoma" w:hAnsi="Tahoma" w:cs="Tahoma"/>
          <w:sz w:val="24"/>
          <w:szCs w:val="24"/>
        </w:rPr>
        <w:t xml:space="preserve"> </w:t>
      </w:r>
      <w:proofErr w:type="spellStart"/>
      <w:r w:rsidRPr="00D82CF9">
        <w:rPr>
          <w:rFonts w:ascii="Tahoma" w:hAnsi="Tahoma" w:cs="Tahoma"/>
          <w:sz w:val="24"/>
          <w:szCs w:val="24"/>
        </w:rPr>
        <w:t>drugem</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polletju</w:t>
      </w:r>
      <w:proofErr w:type="spellEnd"/>
      <w:r w:rsidRPr="00D82CF9">
        <w:rPr>
          <w:rFonts w:ascii="Tahoma" w:hAnsi="Tahoma" w:cs="Tahoma"/>
          <w:sz w:val="24"/>
          <w:szCs w:val="24"/>
        </w:rPr>
        <w:t xml:space="preserve"> (35 </w:t>
      </w:r>
      <w:proofErr w:type="spellStart"/>
      <w:r w:rsidRPr="00D82CF9">
        <w:rPr>
          <w:rFonts w:ascii="Tahoma" w:hAnsi="Tahoma" w:cs="Tahoma"/>
          <w:sz w:val="24"/>
          <w:szCs w:val="24"/>
        </w:rPr>
        <w:t>ur</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pouka</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letno</w:t>
      </w:r>
      <w:proofErr w:type="spellEnd"/>
      <w:r w:rsidRPr="00D82CF9">
        <w:rPr>
          <w:rFonts w:ascii="Tahoma" w:hAnsi="Tahoma" w:cs="Tahoma"/>
          <w:sz w:val="24"/>
          <w:szCs w:val="24"/>
        </w:rPr>
        <w:t xml:space="preserve"> oz. 32 </w:t>
      </w:r>
      <w:proofErr w:type="spellStart"/>
      <w:r w:rsidRPr="00D82CF9">
        <w:rPr>
          <w:rFonts w:ascii="Tahoma" w:hAnsi="Tahoma" w:cs="Tahoma"/>
          <w:sz w:val="24"/>
          <w:szCs w:val="24"/>
        </w:rPr>
        <w:t>ur</w:t>
      </w:r>
      <w:proofErr w:type="spellEnd"/>
      <w:r w:rsidRPr="00D82CF9">
        <w:rPr>
          <w:rFonts w:ascii="Tahoma" w:hAnsi="Tahoma" w:cs="Tahoma"/>
          <w:sz w:val="24"/>
          <w:szCs w:val="24"/>
        </w:rPr>
        <w:t xml:space="preserve"> v 9. </w:t>
      </w:r>
      <w:proofErr w:type="spellStart"/>
      <w:r w:rsidRPr="00D82CF9">
        <w:rPr>
          <w:rFonts w:ascii="Tahoma" w:hAnsi="Tahoma" w:cs="Tahoma"/>
          <w:sz w:val="24"/>
          <w:szCs w:val="24"/>
        </w:rPr>
        <w:t>razredu</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mogoče</w:t>
      </w:r>
      <w:proofErr w:type="spellEnd"/>
      <w:r w:rsidRPr="00D82CF9">
        <w:rPr>
          <w:rFonts w:ascii="Tahoma" w:hAnsi="Tahoma" w:cs="Tahoma"/>
          <w:sz w:val="24"/>
          <w:szCs w:val="24"/>
        </w:rPr>
        <w:t xml:space="preserve"> pa </w:t>
      </w:r>
      <w:proofErr w:type="spellStart"/>
      <w:r w:rsidRPr="00D82CF9">
        <w:rPr>
          <w:rFonts w:ascii="Tahoma" w:hAnsi="Tahoma" w:cs="Tahoma"/>
          <w:sz w:val="24"/>
          <w:szCs w:val="24"/>
        </w:rPr>
        <w:t>ga</w:t>
      </w:r>
      <w:proofErr w:type="spellEnd"/>
      <w:r w:rsidRPr="00D82CF9">
        <w:rPr>
          <w:rFonts w:ascii="Tahoma" w:hAnsi="Tahoma" w:cs="Tahoma"/>
          <w:sz w:val="24"/>
          <w:szCs w:val="24"/>
        </w:rPr>
        <w:t xml:space="preserve"> je </w:t>
      </w:r>
      <w:proofErr w:type="spellStart"/>
      <w:r w:rsidRPr="00D82CF9">
        <w:rPr>
          <w:rFonts w:ascii="Tahoma" w:hAnsi="Tahoma" w:cs="Tahoma"/>
          <w:sz w:val="24"/>
          <w:szCs w:val="24"/>
        </w:rPr>
        <w:t>izbrati</w:t>
      </w:r>
      <w:proofErr w:type="spellEnd"/>
      <w:r w:rsidRPr="00D82CF9">
        <w:rPr>
          <w:rFonts w:ascii="Tahoma" w:hAnsi="Tahoma" w:cs="Tahoma"/>
          <w:sz w:val="24"/>
          <w:szCs w:val="24"/>
        </w:rPr>
        <w:t xml:space="preserve"> v 7., 8. </w:t>
      </w:r>
      <w:proofErr w:type="spellStart"/>
      <w:proofErr w:type="gramStart"/>
      <w:r w:rsidRPr="00D82CF9">
        <w:rPr>
          <w:rFonts w:ascii="Tahoma" w:hAnsi="Tahoma" w:cs="Tahoma"/>
          <w:sz w:val="24"/>
          <w:szCs w:val="24"/>
        </w:rPr>
        <w:t>ali</w:t>
      </w:r>
      <w:proofErr w:type="spellEnd"/>
      <w:proofErr w:type="gramEnd"/>
      <w:r w:rsidRPr="00D82CF9">
        <w:rPr>
          <w:rFonts w:ascii="Tahoma" w:hAnsi="Tahoma" w:cs="Tahoma"/>
          <w:sz w:val="24"/>
          <w:szCs w:val="24"/>
        </w:rPr>
        <w:t xml:space="preserve"> 9. </w:t>
      </w:r>
      <w:proofErr w:type="spellStart"/>
      <w:proofErr w:type="gramStart"/>
      <w:r w:rsidRPr="00D82CF9">
        <w:rPr>
          <w:rFonts w:ascii="Tahoma" w:hAnsi="Tahoma" w:cs="Tahoma"/>
          <w:sz w:val="24"/>
          <w:szCs w:val="24"/>
        </w:rPr>
        <w:t>razredu</w:t>
      </w:r>
      <w:proofErr w:type="spellEnd"/>
      <w:proofErr w:type="gramEnd"/>
      <w:r w:rsidRPr="00D82CF9">
        <w:rPr>
          <w:rFonts w:ascii="Tahoma" w:hAnsi="Tahoma" w:cs="Tahoma"/>
          <w:sz w:val="24"/>
          <w:szCs w:val="24"/>
        </w:rPr>
        <w:t>.</w:t>
      </w:r>
    </w:p>
    <w:p w:rsidR="00E32C14" w:rsidRPr="00D82CF9" w:rsidRDefault="00E32C14" w:rsidP="00E32C14">
      <w:pPr>
        <w:jc w:val="both"/>
        <w:rPr>
          <w:rFonts w:ascii="Tahoma" w:hAnsi="Tahoma" w:cs="Tahoma"/>
          <w:sz w:val="24"/>
          <w:szCs w:val="24"/>
        </w:rPr>
      </w:pPr>
      <w:proofErr w:type="spellStart"/>
      <w:r w:rsidRPr="00D82CF9">
        <w:rPr>
          <w:rFonts w:ascii="Tahoma" w:hAnsi="Tahoma" w:cs="Tahoma"/>
          <w:sz w:val="24"/>
          <w:szCs w:val="24"/>
        </w:rPr>
        <w:t>Namenjen</w:t>
      </w:r>
      <w:proofErr w:type="spellEnd"/>
      <w:r w:rsidRPr="00D82CF9">
        <w:rPr>
          <w:rFonts w:ascii="Tahoma" w:hAnsi="Tahoma" w:cs="Tahoma"/>
          <w:sz w:val="24"/>
          <w:szCs w:val="24"/>
        </w:rPr>
        <w:t xml:space="preserve"> je </w:t>
      </w:r>
      <w:proofErr w:type="spellStart"/>
      <w:r w:rsidRPr="00D82CF9">
        <w:rPr>
          <w:rFonts w:ascii="Tahoma" w:hAnsi="Tahoma" w:cs="Tahoma"/>
          <w:sz w:val="24"/>
          <w:szCs w:val="24"/>
        </w:rPr>
        <w:t>vsem</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zvedavim</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učencem</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ki</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jih</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zanima</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kaj</w:t>
      </w:r>
      <w:proofErr w:type="spellEnd"/>
      <w:r w:rsidRPr="00D82CF9">
        <w:rPr>
          <w:rFonts w:ascii="Tahoma" w:hAnsi="Tahoma" w:cs="Tahoma"/>
          <w:sz w:val="24"/>
          <w:szCs w:val="24"/>
        </w:rPr>
        <w:t xml:space="preserve"> se </w:t>
      </w:r>
      <w:proofErr w:type="spellStart"/>
      <w:r w:rsidRPr="00D82CF9">
        <w:rPr>
          <w:rFonts w:ascii="Tahoma" w:hAnsi="Tahoma" w:cs="Tahoma"/>
          <w:sz w:val="24"/>
          <w:szCs w:val="24"/>
        </w:rPr>
        <w:t>dogaja</w:t>
      </w:r>
      <w:proofErr w:type="spellEnd"/>
      <w:r w:rsidRPr="00D82CF9">
        <w:rPr>
          <w:rFonts w:ascii="Tahoma" w:hAnsi="Tahoma" w:cs="Tahoma"/>
          <w:sz w:val="24"/>
          <w:szCs w:val="24"/>
        </w:rPr>
        <w:t xml:space="preserve"> v </w:t>
      </w:r>
      <w:proofErr w:type="spellStart"/>
      <w:r w:rsidRPr="00D82CF9">
        <w:rPr>
          <w:rFonts w:ascii="Tahoma" w:hAnsi="Tahoma" w:cs="Tahoma"/>
          <w:sz w:val="24"/>
          <w:szCs w:val="24"/>
        </w:rPr>
        <w:t>bližnji</w:t>
      </w:r>
      <w:proofErr w:type="spellEnd"/>
      <w:r w:rsidRPr="00D82CF9">
        <w:rPr>
          <w:rFonts w:ascii="Tahoma" w:hAnsi="Tahoma" w:cs="Tahoma"/>
          <w:sz w:val="24"/>
          <w:szCs w:val="24"/>
        </w:rPr>
        <w:t xml:space="preserve"> in </w:t>
      </w:r>
      <w:proofErr w:type="spellStart"/>
      <w:r w:rsidRPr="00D82CF9">
        <w:rPr>
          <w:rFonts w:ascii="Tahoma" w:hAnsi="Tahoma" w:cs="Tahoma"/>
          <w:sz w:val="24"/>
          <w:szCs w:val="24"/>
        </w:rPr>
        <w:t>širši</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okolici</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ter</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jih</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veseli</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delo</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novinarja</w:t>
      </w:r>
      <w:proofErr w:type="spellEnd"/>
      <w:r w:rsidRPr="00D82CF9">
        <w:rPr>
          <w:rFonts w:ascii="Tahoma" w:hAnsi="Tahoma" w:cs="Tahoma"/>
          <w:sz w:val="24"/>
          <w:szCs w:val="24"/>
        </w:rPr>
        <w:t>.</w:t>
      </w:r>
    </w:p>
    <w:p w:rsidR="00E32C14" w:rsidRPr="00D82CF9" w:rsidRDefault="00E32C14" w:rsidP="00E32C14">
      <w:pPr>
        <w:jc w:val="center"/>
        <w:rPr>
          <w:rFonts w:ascii="Tahoma" w:hAnsi="Tahoma" w:cs="Tahoma"/>
          <w:sz w:val="24"/>
          <w:szCs w:val="24"/>
        </w:rPr>
      </w:pPr>
    </w:p>
    <w:p w:rsidR="00E32C14" w:rsidRPr="00D82CF9" w:rsidRDefault="00E32C14" w:rsidP="00E32C14">
      <w:pPr>
        <w:rPr>
          <w:rFonts w:ascii="Tahoma" w:hAnsi="Tahoma" w:cs="Tahoma"/>
          <w:sz w:val="24"/>
          <w:szCs w:val="24"/>
        </w:rPr>
      </w:pPr>
      <w:r w:rsidRPr="00D82CF9">
        <w:rPr>
          <w:rFonts w:ascii="Tahoma" w:hAnsi="Tahoma" w:cs="Tahoma"/>
          <w:noProof/>
          <w:sz w:val="24"/>
          <w:szCs w:val="24"/>
          <w:lang w:eastAsia="sl-SI"/>
        </w:rPr>
        <w:drawing>
          <wp:anchor distT="0" distB="0" distL="114300" distR="114300" simplePos="0" relativeHeight="251685888" behindDoc="1" locked="0" layoutInCell="1" allowOverlap="1" wp14:anchorId="5F58BE6A" wp14:editId="6A8DC9FD">
            <wp:simplePos x="0" y="0"/>
            <wp:positionH relativeFrom="column">
              <wp:posOffset>4601845</wp:posOffset>
            </wp:positionH>
            <wp:positionV relativeFrom="paragraph">
              <wp:posOffset>184785</wp:posOffset>
            </wp:positionV>
            <wp:extent cx="1389380" cy="1389380"/>
            <wp:effectExtent l="0" t="0" r="1270" b="1270"/>
            <wp:wrapNone/>
            <wp:docPr id="13" name="Slika 13" descr="Majica tako izgleda najboljši novinar na svetu - Smešne maj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jica tako izgleda najboljši novinar na svetu - Smešne maji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CF9">
        <w:rPr>
          <w:rFonts w:ascii="Tahoma" w:hAnsi="Tahoma" w:cs="Tahoma"/>
          <w:sz w:val="24"/>
          <w:szCs w:val="24"/>
        </w:rPr>
        <w:t>https://www.smesnemajice.si/product/majica-tako-izgleda-najboljsi-novinar-na-svetu/</w:t>
      </w:r>
    </w:p>
    <w:p w:rsidR="00E32C14" w:rsidRPr="00D82CF9" w:rsidRDefault="00E32C14" w:rsidP="00E32C14">
      <w:pPr>
        <w:rPr>
          <w:rFonts w:ascii="Tahoma" w:hAnsi="Tahoma" w:cs="Tahoma"/>
          <w:sz w:val="24"/>
          <w:szCs w:val="24"/>
        </w:rPr>
      </w:pPr>
    </w:p>
    <w:p w:rsidR="00E32C14" w:rsidRPr="00D82CF9" w:rsidRDefault="00E32C14" w:rsidP="00E32C14">
      <w:pPr>
        <w:rPr>
          <w:rFonts w:ascii="Tahoma" w:hAnsi="Tahoma" w:cs="Tahoma"/>
          <w:b/>
          <w:sz w:val="24"/>
          <w:szCs w:val="24"/>
        </w:rPr>
      </w:pPr>
      <w:r w:rsidRPr="00D82CF9">
        <w:rPr>
          <w:rFonts w:ascii="Tahoma" w:hAnsi="Tahoma" w:cs="Tahoma"/>
          <w:b/>
          <w:sz w:val="24"/>
          <w:szCs w:val="24"/>
        </w:rPr>
        <w:t>CILJI PREDMETA</w:t>
      </w:r>
    </w:p>
    <w:p w:rsidR="00E32C14" w:rsidRPr="00D82CF9" w:rsidRDefault="00E32C14" w:rsidP="00E32C14">
      <w:pPr>
        <w:rPr>
          <w:rFonts w:ascii="Tahoma" w:hAnsi="Tahoma" w:cs="Tahoma"/>
          <w:sz w:val="24"/>
          <w:szCs w:val="24"/>
        </w:rPr>
      </w:pPr>
      <w:proofErr w:type="spellStart"/>
      <w:r w:rsidRPr="00D82CF9">
        <w:rPr>
          <w:rFonts w:ascii="Tahoma" w:hAnsi="Tahoma" w:cs="Tahoma"/>
          <w:sz w:val="24"/>
          <w:szCs w:val="24"/>
        </w:rPr>
        <w:t>Učenci</w:t>
      </w:r>
      <w:proofErr w:type="spellEnd"/>
      <w:r w:rsidRPr="00D82CF9">
        <w:rPr>
          <w:rFonts w:ascii="Tahoma" w:hAnsi="Tahoma" w:cs="Tahoma"/>
          <w:sz w:val="24"/>
          <w:szCs w:val="24"/>
        </w:rPr>
        <w:t>:</w:t>
      </w:r>
    </w:p>
    <w:p w:rsidR="00E32C14" w:rsidRPr="00D82CF9" w:rsidRDefault="00E32C14" w:rsidP="00E32C14">
      <w:pPr>
        <w:rPr>
          <w:rFonts w:ascii="Tahoma" w:hAnsi="Tahoma" w:cs="Tahoma"/>
          <w:sz w:val="24"/>
          <w:szCs w:val="24"/>
        </w:rPr>
      </w:pPr>
      <w:proofErr w:type="gramStart"/>
      <w:r w:rsidRPr="00D82CF9">
        <w:rPr>
          <w:rFonts w:ascii="Tahoma" w:hAnsi="Tahoma" w:cs="Tahoma"/>
          <w:sz w:val="24"/>
          <w:szCs w:val="24"/>
        </w:rPr>
        <w:t>se</w:t>
      </w:r>
      <w:proofErr w:type="gramEnd"/>
      <w:r w:rsidRPr="00D82CF9">
        <w:rPr>
          <w:rFonts w:ascii="Tahoma" w:hAnsi="Tahoma" w:cs="Tahoma"/>
          <w:sz w:val="24"/>
          <w:szCs w:val="24"/>
        </w:rPr>
        <w:t xml:space="preserve"> </w:t>
      </w:r>
      <w:proofErr w:type="spellStart"/>
      <w:r w:rsidRPr="00D82CF9">
        <w:rPr>
          <w:rFonts w:ascii="Tahoma" w:hAnsi="Tahoma" w:cs="Tahoma"/>
          <w:sz w:val="24"/>
          <w:szCs w:val="24"/>
        </w:rPr>
        <w:t>zavedajo</w:t>
      </w:r>
      <w:proofErr w:type="spellEnd"/>
      <w:r w:rsidRPr="00D82CF9">
        <w:rPr>
          <w:rFonts w:ascii="Tahoma" w:hAnsi="Tahoma" w:cs="Tahoma"/>
          <w:sz w:val="24"/>
          <w:szCs w:val="24"/>
        </w:rPr>
        <w:t xml:space="preserve">, da je </w:t>
      </w:r>
      <w:proofErr w:type="spellStart"/>
      <w:r w:rsidRPr="00D82CF9">
        <w:rPr>
          <w:rFonts w:ascii="Tahoma" w:hAnsi="Tahoma" w:cs="Tahoma"/>
          <w:sz w:val="24"/>
          <w:szCs w:val="24"/>
        </w:rPr>
        <w:t>jezik</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najpomembnejši</w:t>
      </w:r>
      <w:proofErr w:type="spellEnd"/>
      <w:r w:rsidRPr="00D82CF9">
        <w:rPr>
          <w:rFonts w:ascii="Tahoma" w:hAnsi="Tahoma" w:cs="Tahoma"/>
          <w:sz w:val="24"/>
          <w:szCs w:val="24"/>
        </w:rPr>
        <w:t xml:space="preserve"> del </w:t>
      </w:r>
      <w:proofErr w:type="spellStart"/>
      <w:r w:rsidRPr="00D82CF9">
        <w:rPr>
          <w:rFonts w:ascii="Tahoma" w:hAnsi="Tahoma" w:cs="Tahoma"/>
          <w:sz w:val="24"/>
          <w:szCs w:val="24"/>
        </w:rPr>
        <w:t>kulturne</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dediščine</w:t>
      </w:r>
      <w:proofErr w:type="spellEnd"/>
      <w:r w:rsidRPr="00D82CF9">
        <w:rPr>
          <w:rFonts w:ascii="Tahoma" w:hAnsi="Tahoma" w:cs="Tahoma"/>
          <w:sz w:val="24"/>
          <w:szCs w:val="24"/>
        </w:rPr>
        <w:t>;</w:t>
      </w:r>
    </w:p>
    <w:p w:rsidR="00E32C14" w:rsidRPr="00D82CF9" w:rsidRDefault="00E32C14" w:rsidP="00E32C14">
      <w:pPr>
        <w:rPr>
          <w:rFonts w:ascii="Tahoma" w:hAnsi="Tahoma" w:cs="Tahoma"/>
          <w:sz w:val="24"/>
          <w:szCs w:val="24"/>
        </w:rPr>
      </w:pPr>
      <w:proofErr w:type="spellStart"/>
      <w:proofErr w:type="gramStart"/>
      <w:r w:rsidRPr="00D82CF9">
        <w:rPr>
          <w:rFonts w:ascii="Tahoma" w:hAnsi="Tahoma" w:cs="Tahoma"/>
          <w:sz w:val="24"/>
          <w:szCs w:val="24"/>
        </w:rPr>
        <w:t>si</w:t>
      </w:r>
      <w:proofErr w:type="spellEnd"/>
      <w:proofErr w:type="gramEnd"/>
      <w:r w:rsidRPr="00D82CF9">
        <w:rPr>
          <w:rFonts w:ascii="Tahoma" w:hAnsi="Tahoma" w:cs="Tahoma"/>
          <w:sz w:val="24"/>
          <w:szCs w:val="24"/>
        </w:rPr>
        <w:t xml:space="preserve"> </w:t>
      </w:r>
      <w:proofErr w:type="spellStart"/>
      <w:r w:rsidRPr="00D82CF9">
        <w:rPr>
          <w:rFonts w:ascii="Tahoma" w:hAnsi="Tahoma" w:cs="Tahoma"/>
          <w:sz w:val="24"/>
          <w:szCs w:val="24"/>
        </w:rPr>
        <w:t>utrjujejo</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svoje</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znanje</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knjižnega</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jezika</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zbornega</w:t>
      </w:r>
      <w:proofErr w:type="spellEnd"/>
      <w:r w:rsidRPr="00D82CF9">
        <w:rPr>
          <w:rFonts w:ascii="Tahoma" w:hAnsi="Tahoma" w:cs="Tahoma"/>
          <w:sz w:val="24"/>
          <w:szCs w:val="24"/>
        </w:rPr>
        <w:t xml:space="preserve"> in </w:t>
      </w:r>
      <w:proofErr w:type="spellStart"/>
      <w:r w:rsidRPr="00D82CF9">
        <w:rPr>
          <w:rFonts w:ascii="Tahoma" w:hAnsi="Tahoma" w:cs="Tahoma"/>
          <w:sz w:val="24"/>
          <w:szCs w:val="24"/>
        </w:rPr>
        <w:t>pogovornega</w:t>
      </w:r>
      <w:proofErr w:type="spellEnd"/>
      <w:r w:rsidRPr="00D82CF9">
        <w:rPr>
          <w:rFonts w:ascii="Tahoma" w:hAnsi="Tahoma" w:cs="Tahoma"/>
          <w:sz w:val="24"/>
          <w:szCs w:val="24"/>
        </w:rPr>
        <w:t>),</w:t>
      </w:r>
    </w:p>
    <w:p w:rsidR="00E32C14" w:rsidRPr="00D82CF9" w:rsidRDefault="00E32C14" w:rsidP="00E32C14">
      <w:pPr>
        <w:rPr>
          <w:rFonts w:ascii="Tahoma" w:hAnsi="Tahoma" w:cs="Tahoma"/>
          <w:sz w:val="24"/>
          <w:szCs w:val="24"/>
        </w:rPr>
      </w:pPr>
      <w:proofErr w:type="gramStart"/>
      <w:r w:rsidRPr="00D82CF9">
        <w:rPr>
          <w:rFonts w:ascii="Tahoma" w:hAnsi="Tahoma" w:cs="Tahoma"/>
          <w:sz w:val="24"/>
          <w:szCs w:val="24"/>
        </w:rPr>
        <w:t>se</w:t>
      </w:r>
      <w:proofErr w:type="gramEnd"/>
      <w:r w:rsidRPr="00D82CF9">
        <w:rPr>
          <w:rFonts w:ascii="Tahoma" w:hAnsi="Tahoma" w:cs="Tahoma"/>
          <w:sz w:val="24"/>
          <w:szCs w:val="24"/>
        </w:rPr>
        <w:t xml:space="preserve"> </w:t>
      </w:r>
      <w:proofErr w:type="spellStart"/>
      <w:r w:rsidRPr="00D82CF9">
        <w:rPr>
          <w:rFonts w:ascii="Tahoma" w:hAnsi="Tahoma" w:cs="Tahoma"/>
          <w:sz w:val="24"/>
          <w:szCs w:val="24"/>
        </w:rPr>
        <w:t>zavedajo</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različnih</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okoliščin</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rabe</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jezika</w:t>
      </w:r>
      <w:proofErr w:type="spellEnd"/>
      <w:r w:rsidRPr="00D82CF9">
        <w:rPr>
          <w:rFonts w:ascii="Tahoma" w:hAnsi="Tahoma" w:cs="Tahoma"/>
          <w:sz w:val="24"/>
          <w:szCs w:val="24"/>
        </w:rPr>
        <w:t>,</w:t>
      </w:r>
    </w:p>
    <w:p w:rsidR="00E32C14" w:rsidRPr="00D82CF9" w:rsidRDefault="00E32C14" w:rsidP="00E32C14">
      <w:pPr>
        <w:rPr>
          <w:rFonts w:ascii="Tahoma" w:hAnsi="Tahoma" w:cs="Tahoma"/>
          <w:sz w:val="24"/>
          <w:szCs w:val="24"/>
        </w:rPr>
      </w:pPr>
      <w:proofErr w:type="spellStart"/>
      <w:proofErr w:type="gramStart"/>
      <w:r w:rsidRPr="00D82CF9">
        <w:rPr>
          <w:rFonts w:ascii="Tahoma" w:hAnsi="Tahoma" w:cs="Tahoma"/>
          <w:sz w:val="24"/>
          <w:szCs w:val="24"/>
        </w:rPr>
        <w:t>si</w:t>
      </w:r>
      <w:proofErr w:type="spellEnd"/>
      <w:proofErr w:type="gramEnd"/>
      <w:r w:rsidRPr="00D82CF9">
        <w:rPr>
          <w:rFonts w:ascii="Tahoma" w:hAnsi="Tahoma" w:cs="Tahoma"/>
          <w:sz w:val="24"/>
          <w:szCs w:val="24"/>
        </w:rPr>
        <w:t xml:space="preserve"> </w:t>
      </w:r>
      <w:proofErr w:type="spellStart"/>
      <w:r w:rsidRPr="00D82CF9">
        <w:rPr>
          <w:rFonts w:ascii="Tahoma" w:hAnsi="Tahoma" w:cs="Tahoma"/>
          <w:sz w:val="24"/>
          <w:szCs w:val="24"/>
        </w:rPr>
        <w:t>razvijajo</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zmožnosti</w:t>
      </w:r>
      <w:proofErr w:type="spellEnd"/>
      <w:r w:rsidRPr="00D82CF9">
        <w:rPr>
          <w:rFonts w:ascii="Tahoma" w:hAnsi="Tahoma" w:cs="Tahoma"/>
          <w:sz w:val="24"/>
          <w:szCs w:val="24"/>
        </w:rPr>
        <w:t xml:space="preserve"> za vse </w:t>
      </w:r>
      <w:proofErr w:type="spellStart"/>
      <w:r w:rsidRPr="00D82CF9">
        <w:rPr>
          <w:rFonts w:ascii="Tahoma" w:hAnsi="Tahoma" w:cs="Tahoma"/>
          <w:sz w:val="24"/>
          <w:szCs w:val="24"/>
        </w:rPr>
        <w:t>štiri</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sporazumevalne</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dejavnosti</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poslušanje</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govorjenje</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branje</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pisanje</w:t>
      </w:r>
      <w:proofErr w:type="spellEnd"/>
      <w:r w:rsidRPr="00D82CF9">
        <w:rPr>
          <w:rFonts w:ascii="Tahoma" w:hAnsi="Tahoma" w:cs="Tahoma"/>
          <w:sz w:val="24"/>
          <w:szCs w:val="24"/>
        </w:rPr>
        <w:t>),</w:t>
      </w:r>
    </w:p>
    <w:p w:rsidR="00E32C14" w:rsidRPr="00D82CF9" w:rsidRDefault="00E32C14" w:rsidP="00E32C14">
      <w:pPr>
        <w:rPr>
          <w:rFonts w:ascii="Tahoma" w:hAnsi="Tahoma" w:cs="Tahoma"/>
          <w:sz w:val="24"/>
          <w:szCs w:val="24"/>
        </w:rPr>
      </w:pPr>
      <w:proofErr w:type="spellStart"/>
      <w:proofErr w:type="gramStart"/>
      <w:r w:rsidRPr="00D82CF9">
        <w:rPr>
          <w:rFonts w:ascii="Tahoma" w:hAnsi="Tahoma" w:cs="Tahoma"/>
          <w:sz w:val="24"/>
          <w:szCs w:val="24"/>
        </w:rPr>
        <w:t>si</w:t>
      </w:r>
      <w:proofErr w:type="spellEnd"/>
      <w:proofErr w:type="gramEnd"/>
      <w:r w:rsidRPr="00D82CF9">
        <w:rPr>
          <w:rFonts w:ascii="Tahoma" w:hAnsi="Tahoma" w:cs="Tahoma"/>
          <w:sz w:val="24"/>
          <w:szCs w:val="24"/>
        </w:rPr>
        <w:t xml:space="preserve"> </w:t>
      </w:r>
      <w:proofErr w:type="spellStart"/>
      <w:r w:rsidRPr="00D82CF9">
        <w:rPr>
          <w:rFonts w:ascii="Tahoma" w:hAnsi="Tahoma" w:cs="Tahoma"/>
          <w:sz w:val="24"/>
          <w:szCs w:val="24"/>
        </w:rPr>
        <w:t>razvijajo</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sposobnost</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izražanja</w:t>
      </w:r>
      <w:proofErr w:type="spellEnd"/>
      <w:r w:rsidRPr="00D82CF9">
        <w:rPr>
          <w:rFonts w:ascii="Tahoma" w:hAnsi="Tahoma" w:cs="Tahoma"/>
          <w:sz w:val="24"/>
          <w:szCs w:val="24"/>
        </w:rPr>
        <w:t xml:space="preserve"> v </w:t>
      </w:r>
      <w:proofErr w:type="spellStart"/>
      <w:r w:rsidRPr="00D82CF9">
        <w:rPr>
          <w:rFonts w:ascii="Tahoma" w:hAnsi="Tahoma" w:cs="Tahoma"/>
          <w:sz w:val="24"/>
          <w:szCs w:val="24"/>
        </w:rPr>
        <w:t>praktično-sporazumevalnem</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strokovnem</w:t>
      </w:r>
      <w:proofErr w:type="spellEnd"/>
      <w:r w:rsidRPr="00D82CF9">
        <w:rPr>
          <w:rFonts w:ascii="Tahoma" w:hAnsi="Tahoma" w:cs="Tahoma"/>
          <w:sz w:val="24"/>
          <w:szCs w:val="24"/>
        </w:rPr>
        <w:t xml:space="preserve"> in </w:t>
      </w:r>
      <w:proofErr w:type="spellStart"/>
      <w:r w:rsidRPr="00D82CF9">
        <w:rPr>
          <w:rFonts w:ascii="Tahoma" w:hAnsi="Tahoma" w:cs="Tahoma"/>
          <w:sz w:val="24"/>
          <w:szCs w:val="24"/>
        </w:rPr>
        <w:t>publicističnem</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jeziku</w:t>
      </w:r>
      <w:proofErr w:type="spellEnd"/>
      <w:r w:rsidRPr="00D82CF9">
        <w:rPr>
          <w:rFonts w:ascii="Tahoma" w:hAnsi="Tahoma" w:cs="Tahoma"/>
          <w:sz w:val="24"/>
          <w:szCs w:val="24"/>
        </w:rPr>
        <w:t>,</w:t>
      </w:r>
    </w:p>
    <w:p w:rsidR="00E32C14" w:rsidRPr="00D82CF9" w:rsidRDefault="00E32C14" w:rsidP="00E32C14">
      <w:pPr>
        <w:rPr>
          <w:rFonts w:ascii="Tahoma" w:hAnsi="Tahoma" w:cs="Tahoma"/>
          <w:sz w:val="24"/>
          <w:szCs w:val="24"/>
        </w:rPr>
      </w:pPr>
      <w:proofErr w:type="spellStart"/>
      <w:proofErr w:type="gramStart"/>
      <w:r w:rsidRPr="00D82CF9">
        <w:rPr>
          <w:rFonts w:ascii="Tahoma" w:hAnsi="Tahoma" w:cs="Tahoma"/>
          <w:sz w:val="24"/>
          <w:szCs w:val="24"/>
        </w:rPr>
        <w:t>preučujejo</w:t>
      </w:r>
      <w:proofErr w:type="spellEnd"/>
      <w:proofErr w:type="gramEnd"/>
      <w:r w:rsidRPr="00D82CF9">
        <w:rPr>
          <w:rFonts w:ascii="Tahoma" w:hAnsi="Tahoma" w:cs="Tahoma"/>
          <w:sz w:val="24"/>
          <w:szCs w:val="24"/>
        </w:rPr>
        <w:t xml:space="preserve"> </w:t>
      </w:r>
      <w:proofErr w:type="spellStart"/>
      <w:r w:rsidRPr="00D82CF9">
        <w:rPr>
          <w:rFonts w:ascii="Tahoma" w:hAnsi="Tahoma" w:cs="Tahoma"/>
          <w:sz w:val="24"/>
          <w:szCs w:val="24"/>
        </w:rPr>
        <w:t>raznolike</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socialne</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zvrsti</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jezika</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posebej</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slovenska</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narečja</w:t>
      </w:r>
      <w:proofErr w:type="spellEnd"/>
      <w:r w:rsidRPr="00D82CF9">
        <w:rPr>
          <w:rFonts w:ascii="Tahoma" w:hAnsi="Tahoma" w:cs="Tahoma"/>
          <w:sz w:val="24"/>
          <w:szCs w:val="24"/>
        </w:rPr>
        <w:t xml:space="preserve"> in </w:t>
      </w:r>
      <w:proofErr w:type="spellStart"/>
      <w:r w:rsidRPr="00D82CF9">
        <w:rPr>
          <w:rFonts w:ascii="Tahoma" w:hAnsi="Tahoma" w:cs="Tahoma"/>
          <w:sz w:val="24"/>
          <w:szCs w:val="24"/>
        </w:rPr>
        <w:t>interesne</w:t>
      </w:r>
      <w:proofErr w:type="spellEnd"/>
      <w:r w:rsidRPr="00D82CF9">
        <w:rPr>
          <w:rFonts w:ascii="Tahoma" w:hAnsi="Tahoma" w:cs="Tahoma"/>
          <w:sz w:val="24"/>
          <w:szCs w:val="24"/>
        </w:rPr>
        <w:t xml:space="preserve"> </w:t>
      </w:r>
      <w:proofErr w:type="spellStart"/>
      <w:r w:rsidRPr="00D82CF9">
        <w:rPr>
          <w:rFonts w:ascii="Tahoma" w:hAnsi="Tahoma" w:cs="Tahoma"/>
          <w:sz w:val="24"/>
          <w:szCs w:val="24"/>
        </w:rPr>
        <w:t>govorice</w:t>
      </w:r>
      <w:proofErr w:type="spellEnd"/>
      <w:r w:rsidRPr="00D82CF9">
        <w:rPr>
          <w:rFonts w:ascii="Tahoma" w:hAnsi="Tahoma" w:cs="Tahoma"/>
          <w:sz w:val="24"/>
          <w:szCs w:val="24"/>
        </w:rPr>
        <w:t xml:space="preserve">. </w:t>
      </w:r>
    </w:p>
    <w:p w:rsidR="00E32C14" w:rsidRPr="00D82CF9" w:rsidRDefault="00E32C14" w:rsidP="00E32C14">
      <w:pPr>
        <w:rPr>
          <w:rFonts w:ascii="Tahoma" w:hAnsi="Tahoma" w:cs="Tahoma"/>
          <w:sz w:val="24"/>
          <w:szCs w:val="24"/>
        </w:rPr>
      </w:pPr>
    </w:p>
    <w:p w:rsidR="00E32C14" w:rsidRPr="00D82CF9" w:rsidRDefault="00E32C14" w:rsidP="00E32C14">
      <w:pPr>
        <w:jc w:val="right"/>
        <w:rPr>
          <w:rFonts w:ascii="Tahoma" w:hAnsi="Tahoma" w:cs="Tahoma"/>
          <w:sz w:val="24"/>
          <w:szCs w:val="24"/>
        </w:rPr>
      </w:pPr>
      <w:r w:rsidRPr="00D82CF9">
        <w:rPr>
          <w:rFonts w:ascii="Tahoma" w:hAnsi="Tahoma" w:cs="Tahoma"/>
          <w:sz w:val="24"/>
          <w:szCs w:val="24"/>
        </w:rPr>
        <w:t>Suzana Praper Lipuš</w:t>
      </w:r>
    </w:p>
    <w:p w:rsidR="00E32C14" w:rsidRDefault="00E32C14" w:rsidP="00E32C14">
      <w:pPr>
        <w:spacing w:line="360" w:lineRule="auto"/>
        <w:rPr>
          <w:rFonts w:ascii="Tahoma" w:hAnsi="Tahoma" w:cs="Tahoma"/>
          <w:color w:val="000000" w:themeColor="text1"/>
          <w:sz w:val="24"/>
          <w:szCs w:val="24"/>
          <w:lang w:val="sl-SI"/>
        </w:rPr>
      </w:pPr>
    </w:p>
    <w:p w:rsidR="00B83777" w:rsidRPr="00740A84" w:rsidRDefault="00B83777" w:rsidP="00B83777">
      <w:pPr>
        <w:rPr>
          <w:rFonts w:ascii="Tahoma" w:hAnsi="Tahoma" w:cs="Tahoma"/>
          <w:b/>
          <w:sz w:val="28"/>
          <w:szCs w:val="28"/>
        </w:rPr>
      </w:pPr>
      <w:r w:rsidRPr="00D8144E">
        <w:rPr>
          <w:rFonts w:ascii="Tahoma" w:hAnsi="Tahoma" w:cs="Tahoma"/>
          <w:b/>
          <w:noProof/>
          <w:sz w:val="28"/>
          <w:szCs w:val="28"/>
          <w:shd w:val="clear" w:color="auto" w:fill="DEEAF6" w:themeFill="accent1" w:themeFillTint="33"/>
          <w:lang w:val="sl-SI" w:eastAsia="sl-SI"/>
        </w:rPr>
        <w:drawing>
          <wp:anchor distT="0" distB="0" distL="114300" distR="114300" simplePos="0" relativeHeight="251661312" behindDoc="1" locked="0" layoutInCell="1" allowOverlap="1" wp14:anchorId="7D38BC35" wp14:editId="04992782">
            <wp:simplePos x="0" y="0"/>
            <wp:positionH relativeFrom="column">
              <wp:posOffset>5137150</wp:posOffset>
            </wp:positionH>
            <wp:positionV relativeFrom="paragraph">
              <wp:posOffset>266065</wp:posOffset>
            </wp:positionV>
            <wp:extent cx="1052513" cy="1052513"/>
            <wp:effectExtent l="0" t="0" r="0" b="0"/>
            <wp:wrapNone/>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052513" cy="1052513"/>
                    </a:xfrm>
                    <a:prstGeom prst="rect">
                      <a:avLst/>
                    </a:prstGeom>
                    <a:ln/>
                  </pic:spPr>
                </pic:pic>
              </a:graphicData>
            </a:graphic>
            <wp14:sizeRelH relativeFrom="page">
              <wp14:pctWidth>0</wp14:pctWidth>
            </wp14:sizeRelH>
            <wp14:sizeRelV relativeFrom="page">
              <wp14:pctHeight>0</wp14:pctHeight>
            </wp14:sizeRelV>
          </wp:anchor>
        </w:drawing>
      </w:r>
      <w:r w:rsidRPr="00D8144E">
        <w:rPr>
          <w:rFonts w:ascii="Tahoma" w:eastAsia="Times New Roman" w:hAnsi="Tahoma" w:cs="Tahoma"/>
          <w:b/>
          <w:sz w:val="28"/>
          <w:szCs w:val="28"/>
          <w:shd w:val="clear" w:color="auto" w:fill="DEEAF6" w:themeFill="accent1" w:themeFillTint="33"/>
        </w:rPr>
        <w:t>VERSTVA IN ETIKA</w:t>
      </w:r>
      <w:r w:rsidRPr="00D8144E">
        <w:rPr>
          <w:rFonts w:ascii="Tahoma" w:hAnsi="Tahoma" w:cs="Tahoma"/>
          <w:b/>
          <w:sz w:val="28"/>
          <w:szCs w:val="28"/>
          <w:shd w:val="clear" w:color="auto" w:fill="DEEAF6" w:themeFill="accent1" w:themeFillTint="33"/>
        </w:rPr>
        <w:t xml:space="preserve"> 7. - 9. </w:t>
      </w:r>
      <w:proofErr w:type="gramStart"/>
      <w:r w:rsidRPr="00D8144E">
        <w:rPr>
          <w:rFonts w:ascii="Tahoma" w:hAnsi="Tahoma" w:cs="Tahoma"/>
          <w:b/>
          <w:sz w:val="28"/>
          <w:szCs w:val="28"/>
          <w:shd w:val="clear" w:color="auto" w:fill="DEEAF6" w:themeFill="accent1" w:themeFillTint="33"/>
        </w:rPr>
        <w:t>r</w:t>
      </w:r>
      <w:proofErr w:type="gramEnd"/>
    </w:p>
    <w:p w:rsidR="00B83777" w:rsidRPr="00740A84" w:rsidRDefault="00B83777" w:rsidP="00B83777">
      <w:pPr>
        <w:spacing w:line="276" w:lineRule="auto"/>
        <w:jc w:val="both"/>
        <w:rPr>
          <w:rFonts w:ascii="Tahoma" w:hAnsi="Tahoma" w:cs="Tahoma"/>
          <w:sz w:val="24"/>
          <w:szCs w:val="24"/>
        </w:rPr>
      </w:pPr>
      <w:proofErr w:type="spellStart"/>
      <w:r w:rsidRPr="00740A84">
        <w:rPr>
          <w:rFonts w:ascii="Tahoma" w:hAnsi="Tahoma" w:cs="Tahoma"/>
          <w:sz w:val="24"/>
          <w:szCs w:val="24"/>
        </w:rPr>
        <w:t>Predmet</w:t>
      </w:r>
      <w:proofErr w:type="spellEnd"/>
      <w:r w:rsidRPr="00740A84">
        <w:rPr>
          <w:rFonts w:ascii="Tahoma" w:hAnsi="Tahoma" w:cs="Tahoma"/>
          <w:sz w:val="24"/>
          <w:szCs w:val="24"/>
        </w:rPr>
        <w:t xml:space="preserve"> je </w:t>
      </w:r>
      <w:proofErr w:type="spellStart"/>
      <w:r w:rsidRPr="00740A84">
        <w:rPr>
          <w:rFonts w:ascii="Tahoma" w:hAnsi="Tahoma" w:cs="Tahoma"/>
          <w:sz w:val="24"/>
          <w:szCs w:val="24"/>
        </w:rPr>
        <w:t>trileten</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vendar</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ga</w:t>
      </w:r>
      <w:proofErr w:type="spellEnd"/>
      <w:r w:rsidRPr="00740A84">
        <w:rPr>
          <w:rFonts w:ascii="Tahoma" w:hAnsi="Tahoma" w:cs="Tahoma"/>
          <w:sz w:val="24"/>
          <w:szCs w:val="24"/>
        </w:rPr>
        <w:t xml:space="preserve"> je </w:t>
      </w:r>
      <w:proofErr w:type="spellStart"/>
      <w:r w:rsidRPr="00740A84">
        <w:rPr>
          <w:rFonts w:ascii="Tahoma" w:hAnsi="Tahoma" w:cs="Tahoma"/>
          <w:sz w:val="24"/>
          <w:szCs w:val="24"/>
        </w:rPr>
        <w:t>možno</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obiskovati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tudi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eno</w:t>
      </w:r>
      <w:proofErr w:type="spellEnd"/>
      <w:r w:rsidRPr="00740A84">
        <w:rPr>
          <w:rFonts w:ascii="Tahoma" w:hAnsi="Tahoma" w:cs="Tahoma"/>
          <w:sz w:val="24"/>
          <w:szCs w:val="24"/>
        </w:rPr>
        <w:t xml:space="preserve"> </w:t>
      </w:r>
      <w:proofErr w:type="spellStart"/>
      <w:proofErr w:type="gramStart"/>
      <w:r w:rsidRPr="00740A84">
        <w:rPr>
          <w:rFonts w:ascii="Tahoma" w:hAnsi="Tahoma" w:cs="Tahoma"/>
          <w:sz w:val="24"/>
          <w:szCs w:val="24"/>
        </w:rPr>
        <w:t>ali</w:t>
      </w:r>
      <w:proofErr w:type="spellEnd"/>
      <w:proofErr w:type="gramEnd"/>
      <w:r w:rsidRPr="00740A84">
        <w:rPr>
          <w:rFonts w:ascii="Tahoma" w:hAnsi="Tahoma" w:cs="Tahoma"/>
          <w:sz w:val="24"/>
          <w:szCs w:val="24"/>
        </w:rPr>
        <w:t xml:space="preserve"> </w:t>
      </w:r>
      <w:proofErr w:type="spellStart"/>
      <w:r w:rsidRPr="00740A84">
        <w:rPr>
          <w:rFonts w:ascii="Tahoma" w:hAnsi="Tahoma" w:cs="Tahoma"/>
          <w:sz w:val="24"/>
          <w:szCs w:val="24"/>
        </w:rPr>
        <w:t>dve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leti</w:t>
      </w:r>
      <w:proofErr w:type="spellEnd"/>
      <w:r w:rsidRPr="00740A84">
        <w:rPr>
          <w:rFonts w:ascii="Tahoma" w:hAnsi="Tahoma" w:cs="Tahoma"/>
          <w:sz w:val="24"/>
          <w:szCs w:val="24"/>
        </w:rPr>
        <w:t xml:space="preserve">. </w:t>
      </w:r>
    </w:p>
    <w:p w:rsidR="00B83777" w:rsidRPr="00740A84" w:rsidRDefault="00B83777" w:rsidP="00B83777">
      <w:pPr>
        <w:spacing w:line="276" w:lineRule="auto"/>
        <w:jc w:val="both"/>
        <w:rPr>
          <w:rFonts w:ascii="Tahoma" w:hAnsi="Tahoma" w:cs="Tahoma"/>
          <w:sz w:val="24"/>
          <w:szCs w:val="24"/>
        </w:rPr>
      </w:pPr>
      <w:proofErr w:type="spellStart"/>
      <w:r w:rsidRPr="00740A84">
        <w:rPr>
          <w:rFonts w:ascii="Tahoma" w:hAnsi="Tahoma" w:cs="Tahoma"/>
          <w:sz w:val="24"/>
          <w:szCs w:val="24"/>
        </w:rPr>
        <w:t>Vsako</w:t>
      </w:r>
      <w:proofErr w:type="spellEnd"/>
      <w:r w:rsidRPr="00740A84">
        <w:rPr>
          <w:rFonts w:ascii="Tahoma" w:hAnsi="Tahoma" w:cs="Tahoma"/>
          <w:sz w:val="24"/>
          <w:szCs w:val="24"/>
        </w:rPr>
        <w:t xml:space="preserve"> </w:t>
      </w:r>
      <w:proofErr w:type="spellStart"/>
      <w:proofErr w:type="gramStart"/>
      <w:r w:rsidRPr="00740A84">
        <w:rPr>
          <w:rFonts w:ascii="Tahoma" w:hAnsi="Tahoma" w:cs="Tahoma"/>
          <w:sz w:val="24"/>
          <w:szCs w:val="24"/>
        </w:rPr>
        <w:t>leto</w:t>
      </w:r>
      <w:proofErr w:type="spellEnd"/>
      <w:proofErr w:type="gramEnd"/>
      <w:r w:rsidRPr="00740A84">
        <w:rPr>
          <w:rFonts w:ascii="Tahoma" w:hAnsi="Tahoma" w:cs="Tahoma"/>
          <w:sz w:val="24"/>
          <w:szCs w:val="24"/>
        </w:rPr>
        <w:t xml:space="preserve"> se </w:t>
      </w:r>
      <w:proofErr w:type="spellStart"/>
      <w:r w:rsidRPr="00740A84">
        <w:rPr>
          <w:rFonts w:ascii="Tahoma" w:hAnsi="Tahoma" w:cs="Tahoma"/>
          <w:sz w:val="24"/>
          <w:szCs w:val="24"/>
        </w:rPr>
        <w:t>obravnavajo</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različni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tematski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sklopi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Predmetu</w:t>
      </w:r>
      <w:proofErr w:type="spellEnd"/>
      <w:r w:rsidRPr="00740A84">
        <w:rPr>
          <w:rFonts w:ascii="Tahoma" w:hAnsi="Tahoma" w:cs="Tahoma"/>
          <w:sz w:val="24"/>
          <w:szCs w:val="24"/>
        </w:rPr>
        <w:t xml:space="preserve"> je </w:t>
      </w:r>
      <w:proofErr w:type="spellStart"/>
      <w:r w:rsidRPr="00740A84">
        <w:rPr>
          <w:rFonts w:ascii="Tahoma" w:hAnsi="Tahoma" w:cs="Tahoma"/>
          <w:sz w:val="24"/>
          <w:szCs w:val="24"/>
        </w:rPr>
        <w:t>namenjena</w:t>
      </w:r>
      <w:proofErr w:type="spellEnd"/>
      <w:r w:rsidRPr="00740A84">
        <w:rPr>
          <w:rFonts w:ascii="Tahoma" w:hAnsi="Tahoma" w:cs="Tahoma"/>
          <w:sz w:val="24"/>
          <w:szCs w:val="24"/>
        </w:rPr>
        <w:t xml:space="preserve"> </w:t>
      </w:r>
    </w:p>
    <w:p w:rsidR="00B83777" w:rsidRPr="00740A84" w:rsidRDefault="00B83777" w:rsidP="00B83777">
      <w:pPr>
        <w:spacing w:line="276" w:lineRule="auto"/>
        <w:jc w:val="both"/>
        <w:rPr>
          <w:rFonts w:ascii="Tahoma" w:hAnsi="Tahoma" w:cs="Tahoma"/>
          <w:sz w:val="24"/>
          <w:szCs w:val="24"/>
        </w:rPr>
      </w:pPr>
      <w:r w:rsidRPr="00740A84">
        <w:rPr>
          <w:rFonts w:ascii="Tahoma" w:hAnsi="Tahoma" w:cs="Tahoma"/>
          <w:sz w:val="24"/>
          <w:szCs w:val="24"/>
        </w:rPr>
        <w:t xml:space="preserve">1 </w:t>
      </w:r>
      <w:proofErr w:type="spellStart"/>
      <w:proofErr w:type="gramStart"/>
      <w:r w:rsidRPr="00740A84">
        <w:rPr>
          <w:rFonts w:ascii="Tahoma" w:hAnsi="Tahoma" w:cs="Tahoma"/>
          <w:sz w:val="24"/>
          <w:szCs w:val="24"/>
        </w:rPr>
        <w:t>ura</w:t>
      </w:r>
      <w:proofErr w:type="spellEnd"/>
      <w:proofErr w:type="gramEnd"/>
      <w:r w:rsidRPr="00740A84">
        <w:rPr>
          <w:rFonts w:ascii="Tahoma" w:hAnsi="Tahoma" w:cs="Tahoma"/>
          <w:sz w:val="24"/>
          <w:szCs w:val="24"/>
        </w:rPr>
        <w:t xml:space="preserve"> </w:t>
      </w:r>
      <w:proofErr w:type="spellStart"/>
      <w:r w:rsidRPr="00740A84">
        <w:rPr>
          <w:rFonts w:ascii="Tahoma" w:hAnsi="Tahoma" w:cs="Tahoma"/>
          <w:sz w:val="24"/>
          <w:szCs w:val="24"/>
        </w:rPr>
        <w:t>tedensko</w:t>
      </w:r>
      <w:proofErr w:type="spellEnd"/>
      <w:r w:rsidRPr="00740A84">
        <w:rPr>
          <w:rFonts w:ascii="Tahoma" w:hAnsi="Tahoma" w:cs="Tahoma"/>
          <w:sz w:val="24"/>
          <w:szCs w:val="24"/>
        </w:rPr>
        <w:t>.</w:t>
      </w:r>
    </w:p>
    <w:p w:rsidR="00B83777" w:rsidRPr="00740A84" w:rsidRDefault="00B83777" w:rsidP="00B83777">
      <w:pPr>
        <w:spacing w:line="276" w:lineRule="auto"/>
        <w:jc w:val="both"/>
        <w:rPr>
          <w:rFonts w:ascii="Tahoma" w:hAnsi="Tahoma" w:cs="Tahoma"/>
          <w:sz w:val="24"/>
          <w:szCs w:val="24"/>
        </w:rPr>
      </w:pPr>
      <w:r w:rsidRPr="00740A84">
        <w:rPr>
          <w:rFonts w:ascii="Tahoma" w:hAnsi="Tahoma" w:cs="Tahoma"/>
          <w:b/>
          <w:sz w:val="24"/>
          <w:szCs w:val="24"/>
        </w:rPr>
        <w:t>AKTUALNO!</w:t>
      </w:r>
    </w:p>
    <w:p w:rsidR="00B83777" w:rsidRPr="00740A84" w:rsidRDefault="00B83777" w:rsidP="00B83777">
      <w:pPr>
        <w:spacing w:line="276" w:lineRule="auto"/>
        <w:jc w:val="both"/>
        <w:rPr>
          <w:rFonts w:ascii="Tahoma" w:hAnsi="Tahoma" w:cs="Tahoma"/>
          <w:sz w:val="24"/>
          <w:szCs w:val="24"/>
        </w:rPr>
      </w:pPr>
      <w:proofErr w:type="spellStart"/>
      <w:r w:rsidRPr="00740A84">
        <w:rPr>
          <w:rFonts w:ascii="Tahoma" w:hAnsi="Tahoma" w:cs="Tahoma"/>
          <w:sz w:val="24"/>
          <w:szCs w:val="24"/>
        </w:rPr>
        <w:t>Živimo</w:t>
      </w:r>
      <w:proofErr w:type="spellEnd"/>
      <w:r w:rsidRPr="00740A84">
        <w:rPr>
          <w:rFonts w:ascii="Tahoma" w:hAnsi="Tahoma" w:cs="Tahoma"/>
          <w:sz w:val="24"/>
          <w:szCs w:val="24"/>
        </w:rPr>
        <w:t xml:space="preserve"> v </w:t>
      </w:r>
      <w:proofErr w:type="spellStart"/>
      <w:r w:rsidRPr="00740A84">
        <w:rPr>
          <w:rFonts w:ascii="Tahoma" w:hAnsi="Tahoma" w:cs="Tahoma"/>
          <w:sz w:val="24"/>
          <w:szCs w:val="24"/>
        </w:rPr>
        <w:t>času</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vedno</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bolj</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intenzivnih</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stikov</w:t>
      </w:r>
      <w:proofErr w:type="spellEnd"/>
      <w:r w:rsidRPr="00740A84">
        <w:rPr>
          <w:rFonts w:ascii="Tahoma" w:hAnsi="Tahoma" w:cs="Tahoma"/>
          <w:sz w:val="24"/>
          <w:szCs w:val="24"/>
        </w:rPr>
        <w:t xml:space="preserve"> med </w:t>
      </w:r>
      <w:proofErr w:type="spellStart"/>
      <w:r w:rsidRPr="00740A84">
        <w:rPr>
          <w:rFonts w:ascii="Tahoma" w:hAnsi="Tahoma" w:cs="Tahoma"/>
          <w:sz w:val="24"/>
          <w:szCs w:val="24"/>
        </w:rPr>
        <w:t>različnimi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kulturami</w:t>
      </w:r>
      <w:proofErr w:type="spellEnd"/>
      <w:r w:rsidRPr="00740A84">
        <w:rPr>
          <w:rFonts w:ascii="Tahoma" w:hAnsi="Tahoma" w:cs="Tahoma"/>
          <w:sz w:val="24"/>
          <w:szCs w:val="24"/>
        </w:rPr>
        <w:t xml:space="preserve"> in </w:t>
      </w:r>
      <w:proofErr w:type="spellStart"/>
      <w:r w:rsidRPr="00740A84">
        <w:rPr>
          <w:rFonts w:ascii="Tahoma" w:hAnsi="Tahoma" w:cs="Tahoma"/>
          <w:sz w:val="24"/>
          <w:szCs w:val="24"/>
        </w:rPr>
        <w:t>svetovi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verstev</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postajajo</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vedno</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bolj</w:t>
      </w:r>
      <w:proofErr w:type="spellEnd"/>
      <w:r w:rsidRPr="00740A84">
        <w:rPr>
          <w:rFonts w:ascii="Tahoma" w:hAnsi="Tahoma" w:cs="Tahoma"/>
          <w:sz w:val="24"/>
          <w:szCs w:val="24"/>
        </w:rPr>
        <w:t xml:space="preserve"> </w:t>
      </w:r>
      <w:proofErr w:type="gramStart"/>
      <w:r w:rsidRPr="00740A84">
        <w:rPr>
          <w:rFonts w:ascii="Tahoma" w:hAnsi="Tahoma" w:cs="Tahoma"/>
          <w:sz w:val="24"/>
          <w:szCs w:val="24"/>
        </w:rPr>
        <w:t>del</w:t>
      </w:r>
      <w:proofErr w:type="gramEnd"/>
      <w:r w:rsidRPr="00740A84">
        <w:rPr>
          <w:rFonts w:ascii="Tahoma" w:hAnsi="Tahoma" w:cs="Tahoma"/>
          <w:sz w:val="24"/>
          <w:szCs w:val="24"/>
        </w:rPr>
        <w:t xml:space="preserve"> </w:t>
      </w:r>
      <w:proofErr w:type="spellStart"/>
      <w:r w:rsidRPr="00740A84">
        <w:rPr>
          <w:rFonts w:ascii="Tahoma" w:hAnsi="Tahoma" w:cs="Tahoma"/>
          <w:sz w:val="24"/>
          <w:szCs w:val="24"/>
        </w:rPr>
        <w:t>naše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vsakdanjosti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Poznavanje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teh</w:t>
      </w:r>
      <w:proofErr w:type="spellEnd"/>
      <w:r w:rsidRPr="00740A84">
        <w:rPr>
          <w:rFonts w:ascii="Tahoma" w:hAnsi="Tahoma" w:cs="Tahoma"/>
          <w:sz w:val="24"/>
          <w:szCs w:val="24"/>
        </w:rPr>
        <w:t xml:space="preserve"> je za </w:t>
      </w:r>
      <w:proofErr w:type="spellStart"/>
      <w:r w:rsidRPr="00740A84">
        <w:rPr>
          <w:rFonts w:ascii="Tahoma" w:hAnsi="Tahoma" w:cs="Tahoma"/>
          <w:sz w:val="24"/>
          <w:szCs w:val="24"/>
        </w:rPr>
        <w:t>razumevanje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sodobnega</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sveta</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zelo</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pomembno</w:t>
      </w:r>
      <w:proofErr w:type="spellEnd"/>
      <w:r w:rsidRPr="00740A84">
        <w:rPr>
          <w:rFonts w:ascii="Tahoma" w:hAnsi="Tahoma" w:cs="Tahoma"/>
          <w:sz w:val="24"/>
          <w:szCs w:val="24"/>
        </w:rPr>
        <w:t>.</w:t>
      </w:r>
    </w:p>
    <w:p w:rsidR="00B83777" w:rsidRPr="00740A84" w:rsidRDefault="00B83777" w:rsidP="00B83777">
      <w:pPr>
        <w:spacing w:line="276" w:lineRule="auto"/>
        <w:jc w:val="both"/>
        <w:rPr>
          <w:rFonts w:ascii="Tahoma" w:hAnsi="Tahoma" w:cs="Tahoma"/>
          <w:sz w:val="24"/>
          <w:szCs w:val="24"/>
        </w:rPr>
      </w:pPr>
      <w:r w:rsidRPr="00740A84">
        <w:rPr>
          <w:rFonts w:ascii="Tahoma" w:hAnsi="Tahoma" w:cs="Tahoma"/>
          <w:b/>
          <w:sz w:val="24"/>
          <w:szCs w:val="24"/>
        </w:rPr>
        <w:t>ZANIMIVO!</w:t>
      </w:r>
    </w:p>
    <w:p w:rsidR="00B83777" w:rsidRPr="00740A84" w:rsidRDefault="00B83777" w:rsidP="00B83777">
      <w:pPr>
        <w:spacing w:line="276" w:lineRule="auto"/>
        <w:jc w:val="both"/>
        <w:rPr>
          <w:rFonts w:ascii="Tahoma" w:hAnsi="Tahoma" w:cs="Tahoma"/>
          <w:sz w:val="24"/>
          <w:szCs w:val="24"/>
        </w:rPr>
      </w:pPr>
      <w:proofErr w:type="spellStart"/>
      <w:r w:rsidRPr="00740A84">
        <w:rPr>
          <w:rFonts w:ascii="Tahoma" w:hAnsi="Tahoma" w:cs="Tahoma"/>
          <w:sz w:val="24"/>
          <w:szCs w:val="24"/>
        </w:rPr>
        <w:t>Tematika</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ki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zadeva</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verstva</w:t>
      </w:r>
      <w:proofErr w:type="spellEnd"/>
      <w:r w:rsidRPr="00740A84">
        <w:rPr>
          <w:rFonts w:ascii="Tahoma" w:hAnsi="Tahoma" w:cs="Tahoma"/>
          <w:sz w:val="24"/>
          <w:szCs w:val="24"/>
        </w:rPr>
        <w:t xml:space="preserve"> in </w:t>
      </w:r>
      <w:proofErr w:type="spellStart"/>
      <w:r w:rsidRPr="00740A84">
        <w:rPr>
          <w:rFonts w:ascii="Tahoma" w:hAnsi="Tahoma" w:cs="Tahoma"/>
          <w:sz w:val="24"/>
          <w:szCs w:val="24"/>
        </w:rPr>
        <w:t>etiko</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vključuje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raznovrstne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vzorce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razmišljanja</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pravila</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običaje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Poznavanje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vsega</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tega</w:t>
      </w:r>
      <w:proofErr w:type="spellEnd"/>
      <w:r w:rsidRPr="00740A84">
        <w:rPr>
          <w:rFonts w:ascii="Tahoma" w:hAnsi="Tahoma" w:cs="Tahoma"/>
          <w:sz w:val="24"/>
          <w:szCs w:val="24"/>
        </w:rPr>
        <w:t xml:space="preserve"> je </w:t>
      </w:r>
      <w:proofErr w:type="spellStart"/>
      <w:r w:rsidRPr="00740A84">
        <w:rPr>
          <w:rFonts w:ascii="Tahoma" w:hAnsi="Tahoma" w:cs="Tahoma"/>
          <w:sz w:val="24"/>
          <w:szCs w:val="24"/>
        </w:rPr>
        <w:t>zanimivo</w:t>
      </w:r>
      <w:proofErr w:type="spellEnd"/>
      <w:r w:rsidRPr="00740A84">
        <w:rPr>
          <w:rFonts w:ascii="Tahoma" w:hAnsi="Tahoma" w:cs="Tahoma"/>
          <w:sz w:val="24"/>
          <w:szCs w:val="24"/>
        </w:rPr>
        <w:t xml:space="preserve"> za </w:t>
      </w:r>
      <w:proofErr w:type="spellStart"/>
      <w:r w:rsidRPr="00740A84">
        <w:rPr>
          <w:rFonts w:ascii="Tahoma" w:hAnsi="Tahoma" w:cs="Tahoma"/>
          <w:sz w:val="24"/>
          <w:szCs w:val="24"/>
        </w:rPr>
        <w:t>ljudi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različnih</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starosti</w:t>
      </w:r>
      <w:proofErr w:type="spellEnd"/>
      <w:r w:rsidRPr="00740A84">
        <w:rPr>
          <w:rFonts w:ascii="Tahoma" w:hAnsi="Tahoma" w:cs="Tahoma"/>
          <w:sz w:val="24"/>
          <w:szCs w:val="24"/>
        </w:rPr>
        <w:t xml:space="preserve"> in </w:t>
      </w:r>
      <w:proofErr w:type="spellStart"/>
      <w:r w:rsidRPr="00740A84">
        <w:rPr>
          <w:rFonts w:ascii="Tahoma" w:hAnsi="Tahoma" w:cs="Tahoma"/>
          <w:sz w:val="24"/>
          <w:szCs w:val="24"/>
        </w:rPr>
        <w:t>prepričanj</w:t>
      </w:r>
      <w:proofErr w:type="spellEnd"/>
      <w:r w:rsidRPr="00740A84">
        <w:rPr>
          <w:rFonts w:ascii="Tahoma" w:hAnsi="Tahoma" w:cs="Tahoma"/>
          <w:sz w:val="24"/>
          <w:szCs w:val="24"/>
        </w:rPr>
        <w:t>.</w:t>
      </w:r>
    </w:p>
    <w:p w:rsidR="00B83777" w:rsidRPr="00740A84" w:rsidRDefault="00B83777" w:rsidP="00B83777">
      <w:pPr>
        <w:spacing w:line="276" w:lineRule="auto"/>
        <w:rPr>
          <w:rFonts w:ascii="Tahoma" w:hAnsi="Tahoma" w:cs="Tahoma"/>
          <w:b/>
          <w:sz w:val="24"/>
          <w:szCs w:val="24"/>
        </w:rPr>
      </w:pPr>
    </w:p>
    <w:p w:rsidR="00B83777" w:rsidRPr="00740A84" w:rsidRDefault="00B83777" w:rsidP="00B83777">
      <w:pPr>
        <w:spacing w:line="276" w:lineRule="auto"/>
        <w:jc w:val="both"/>
        <w:rPr>
          <w:rFonts w:ascii="Tahoma" w:hAnsi="Tahoma" w:cs="Tahoma"/>
          <w:sz w:val="24"/>
          <w:szCs w:val="24"/>
        </w:rPr>
      </w:pPr>
      <w:r w:rsidRPr="00740A84">
        <w:rPr>
          <w:rFonts w:ascii="Tahoma" w:hAnsi="Tahoma" w:cs="Tahoma"/>
          <w:b/>
          <w:sz w:val="24"/>
          <w:szCs w:val="24"/>
        </w:rPr>
        <w:t>KORISTNO!</w:t>
      </w:r>
    </w:p>
    <w:p w:rsidR="00B83777" w:rsidRPr="00740A84" w:rsidRDefault="00B83777" w:rsidP="00B83777">
      <w:pPr>
        <w:spacing w:line="276" w:lineRule="auto"/>
        <w:jc w:val="both"/>
        <w:rPr>
          <w:rFonts w:ascii="Tahoma" w:hAnsi="Tahoma" w:cs="Tahoma"/>
          <w:sz w:val="24"/>
          <w:szCs w:val="24"/>
        </w:rPr>
      </w:pPr>
      <w:proofErr w:type="spellStart"/>
      <w:r w:rsidRPr="00740A84">
        <w:rPr>
          <w:rFonts w:ascii="Tahoma" w:hAnsi="Tahoma" w:cs="Tahoma"/>
          <w:sz w:val="24"/>
          <w:szCs w:val="24"/>
        </w:rPr>
        <w:t>Znanje</w:t>
      </w:r>
      <w:proofErr w:type="spellEnd"/>
      <w:r w:rsidRPr="00740A84">
        <w:rPr>
          <w:rFonts w:ascii="Tahoma" w:hAnsi="Tahoma" w:cs="Tahoma"/>
          <w:sz w:val="24"/>
          <w:szCs w:val="24"/>
        </w:rPr>
        <w:t xml:space="preserve"> s </w:t>
      </w:r>
      <w:proofErr w:type="spellStart"/>
      <w:r w:rsidRPr="00740A84">
        <w:rPr>
          <w:rFonts w:ascii="Tahoma" w:hAnsi="Tahoma" w:cs="Tahoma"/>
          <w:sz w:val="24"/>
          <w:szCs w:val="24"/>
        </w:rPr>
        <w:t>tega</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področja</w:t>
      </w:r>
      <w:proofErr w:type="spellEnd"/>
      <w:r w:rsidRPr="00740A84">
        <w:rPr>
          <w:rFonts w:ascii="Tahoma" w:hAnsi="Tahoma" w:cs="Tahoma"/>
          <w:sz w:val="24"/>
          <w:szCs w:val="24"/>
        </w:rPr>
        <w:t xml:space="preserve"> je </w:t>
      </w:r>
      <w:proofErr w:type="spellStart"/>
      <w:r w:rsidRPr="00740A84">
        <w:rPr>
          <w:rFonts w:ascii="Tahoma" w:hAnsi="Tahoma" w:cs="Tahoma"/>
          <w:sz w:val="24"/>
          <w:szCs w:val="24"/>
        </w:rPr>
        <w:t>koristno</w:t>
      </w:r>
      <w:proofErr w:type="spellEnd"/>
      <w:r w:rsidRPr="00740A84">
        <w:rPr>
          <w:rFonts w:ascii="Tahoma" w:hAnsi="Tahoma" w:cs="Tahoma"/>
          <w:sz w:val="24"/>
          <w:szCs w:val="24"/>
        </w:rPr>
        <w:t xml:space="preserve"> za </w:t>
      </w:r>
      <w:proofErr w:type="spellStart"/>
      <w:r w:rsidRPr="00740A84">
        <w:rPr>
          <w:rFonts w:ascii="Tahoma" w:hAnsi="Tahoma" w:cs="Tahoma"/>
          <w:sz w:val="24"/>
          <w:szCs w:val="24"/>
        </w:rPr>
        <w:t>pridobitev</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splošne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izobrazbe</w:t>
      </w:r>
      <w:proofErr w:type="spellEnd"/>
      <w:r w:rsidRPr="00740A84">
        <w:rPr>
          <w:rFonts w:ascii="Tahoma" w:hAnsi="Tahoma" w:cs="Tahoma"/>
          <w:sz w:val="24"/>
          <w:szCs w:val="24"/>
        </w:rPr>
        <w:t xml:space="preserve"> in </w:t>
      </w:r>
      <w:proofErr w:type="spellStart"/>
      <w:r w:rsidRPr="00740A84">
        <w:rPr>
          <w:rFonts w:ascii="Tahoma" w:hAnsi="Tahoma" w:cs="Tahoma"/>
          <w:sz w:val="24"/>
          <w:szCs w:val="24"/>
        </w:rPr>
        <w:t>tudi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kot</w:t>
      </w:r>
      <w:proofErr w:type="spellEnd"/>
      <w:r w:rsidRPr="00740A84">
        <w:rPr>
          <w:rFonts w:ascii="Tahoma" w:hAnsi="Tahoma" w:cs="Tahoma"/>
          <w:sz w:val="24"/>
          <w:szCs w:val="24"/>
        </w:rPr>
        <w:t xml:space="preserve"> </w:t>
      </w:r>
      <w:proofErr w:type="gramStart"/>
      <w:r w:rsidRPr="00740A84">
        <w:rPr>
          <w:rFonts w:ascii="Tahoma" w:hAnsi="Tahoma" w:cs="Tahoma"/>
          <w:sz w:val="24"/>
          <w:szCs w:val="24"/>
        </w:rPr>
        <w:t>del</w:t>
      </w:r>
      <w:proofErr w:type="gramEnd"/>
      <w:r w:rsidRPr="00740A84">
        <w:rPr>
          <w:rFonts w:ascii="Tahoma" w:hAnsi="Tahoma" w:cs="Tahoma"/>
          <w:sz w:val="24"/>
          <w:szCs w:val="24"/>
        </w:rPr>
        <w:t xml:space="preserve"> </w:t>
      </w:r>
      <w:proofErr w:type="spellStart"/>
      <w:r w:rsidRPr="00740A84">
        <w:rPr>
          <w:rFonts w:ascii="Tahoma" w:hAnsi="Tahoma" w:cs="Tahoma"/>
          <w:sz w:val="24"/>
          <w:szCs w:val="24"/>
        </w:rPr>
        <w:t>širšega</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družboslovnega</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znanja</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ki</w:t>
      </w:r>
      <w:proofErr w:type="spellEnd"/>
      <w:r w:rsidRPr="00740A84">
        <w:rPr>
          <w:rFonts w:ascii="Tahoma" w:hAnsi="Tahoma" w:cs="Tahoma"/>
          <w:sz w:val="24"/>
          <w:szCs w:val="24"/>
        </w:rPr>
        <w:t xml:space="preserve"> je </w:t>
      </w:r>
      <w:proofErr w:type="spellStart"/>
      <w:r w:rsidRPr="00740A84">
        <w:rPr>
          <w:rFonts w:ascii="Tahoma" w:hAnsi="Tahoma" w:cs="Tahoma"/>
          <w:sz w:val="24"/>
          <w:szCs w:val="24"/>
        </w:rPr>
        <w:t>uporabno</w:t>
      </w:r>
      <w:proofErr w:type="spellEnd"/>
      <w:r w:rsidRPr="00740A84">
        <w:rPr>
          <w:rFonts w:ascii="Tahoma" w:hAnsi="Tahoma" w:cs="Tahoma"/>
          <w:sz w:val="24"/>
          <w:szCs w:val="24"/>
        </w:rPr>
        <w:t xml:space="preserve"> na </w:t>
      </w:r>
      <w:proofErr w:type="spellStart"/>
      <w:r w:rsidRPr="00740A84">
        <w:rPr>
          <w:rFonts w:ascii="Tahoma" w:hAnsi="Tahoma" w:cs="Tahoma"/>
          <w:sz w:val="24"/>
          <w:szCs w:val="24"/>
        </w:rPr>
        <w:t>številnih</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področjih</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Nenazadnje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pripomore</w:t>
      </w:r>
      <w:proofErr w:type="spellEnd"/>
      <w:r w:rsidRPr="00740A84">
        <w:rPr>
          <w:rFonts w:ascii="Tahoma" w:hAnsi="Tahoma" w:cs="Tahoma"/>
          <w:sz w:val="24"/>
          <w:szCs w:val="24"/>
        </w:rPr>
        <w:t xml:space="preserve"> k </w:t>
      </w:r>
      <w:proofErr w:type="spellStart"/>
      <w:r w:rsidRPr="00740A84">
        <w:rPr>
          <w:rFonts w:ascii="Tahoma" w:hAnsi="Tahoma" w:cs="Tahoma"/>
          <w:sz w:val="24"/>
          <w:szCs w:val="24"/>
        </w:rPr>
        <w:t>boljšemu</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poznavanje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lastne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tradicije</w:t>
      </w:r>
      <w:proofErr w:type="spellEnd"/>
      <w:r w:rsidRPr="00740A84">
        <w:rPr>
          <w:rFonts w:ascii="Tahoma" w:hAnsi="Tahoma" w:cs="Tahoma"/>
          <w:sz w:val="24"/>
          <w:szCs w:val="24"/>
        </w:rPr>
        <w:t xml:space="preserve"> in </w:t>
      </w:r>
      <w:proofErr w:type="spellStart"/>
      <w:r w:rsidRPr="00740A84">
        <w:rPr>
          <w:rFonts w:ascii="Tahoma" w:hAnsi="Tahoma" w:cs="Tahoma"/>
          <w:sz w:val="24"/>
          <w:szCs w:val="24"/>
        </w:rPr>
        <w:t>kulture</w:t>
      </w:r>
      <w:proofErr w:type="spellEnd"/>
      <w:r w:rsidRPr="00740A84">
        <w:rPr>
          <w:rFonts w:ascii="Tahoma" w:hAnsi="Tahoma" w:cs="Tahoma"/>
          <w:sz w:val="24"/>
          <w:szCs w:val="24"/>
        </w:rPr>
        <w:t>.</w:t>
      </w:r>
    </w:p>
    <w:p w:rsidR="00B83777" w:rsidRPr="00740A84" w:rsidRDefault="00B83777" w:rsidP="00B83777">
      <w:pPr>
        <w:spacing w:line="276" w:lineRule="auto"/>
        <w:jc w:val="both"/>
        <w:rPr>
          <w:rFonts w:ascii="Tahoma" w:hAnsi="Tahoma" w:cs="Tahoma"/>
          <w:sz w:val="24"/>
          <w:szCs w:val="24"/>
        </w:rPr>
      </w:pPr>
    </w:p>
    <w:p w:rsidR="00B83777" w:rsidRPr="00740A84" w:rsidRDefault="00B83777" w:rsidP="00B83777">
      <w:pPr>
        <w:spacing w:line="276" w:lineRule="auto"/>
        <w:jc w:val="both"/>
        <w:rPr>
          <w:rFonts w:ascii="Tahoma" w:hAnsi="Tahoma" w:cs="Tahoma"/>
          <w:sz w:val="24"/>
          <w:szCs w:val="24"/>
        </w:rPr>
      </w:pPr>
      <w:r w:rsidRPr="00740A84">
        <w:rPr>
          <w:rFonts w:ascii="Tahoma" w:hAnsi="Tahoma" w:cs="Tahoma"/>
          <w:sz w:val="24"/>
          <w:szCs w:val="24"/>
        </w:rPr>
        <w:t xml:space="preserve">7. </w:t>
      </w:r>
      <w:proofErr w:type="spellStart"/>
      <w:proofErr w:type="gramStart"/>
      <w:r w:rsidRPr="00740A84">
        <w:rPr>
          <w:rFonts w:ascii="Tahoma" w:hAnsi="Tahoma" w:cs="Tahoma"/>
          <w:sz w:val="24"/>
          <w:szCs w:val="24"/>
        </w:rPr>
        <w:t>razred</w:t>
      </w:r>
      <w:proofErr w:type="spellEnd"/>
      <w:proofErr w:type="gramEnd"/>
      <w:r w:rsidRPr="00740A84">
        <w:rPr>
          <w:rFonts w:ascii="Tahoma" w:hAnsi="Tahoma" w:cs="Tahoma"/>
          <w:sz w:val="24"/>
          <w:szCs w:val="24"/>
        </w:rPr>
        <w:t xml:space="preserve">: </w:t>
      </w:r>
      <w:proofErr w:type="spellStart"/>
      <w:r w:rsidRPr="00740A84">
        <w:rPr>
          <w:rFonts w:ascii="Tahoma" w:hAnsi="Tahoma" w:cs="Tahoma"/>
          <w:sz w:val="24"/>
          <w:szCs w:val="24"/>
        </w:rPr>
        <w:t>Obravnavani</w:t>
      </w:r>
      <w:proofErr w:type="spellEnd"/>
      <w:r w:rsidRPr="00740A84">
        <w:rPr>
          <w:rFonts w:ascii="Tahoma" w:hAnsi="Tahoma" w:cs="Tahoma"/>
          <w:sz w:val="24"/>
          <w:szCs w:val="24"/>
        </w:rPr>
        <w:t xml:space="preserve"> so </w:t>
      </w:r>
      <w:proofErr w:type="spellStart"/>
      <w:r w:rsidRPr="00740A84">
        <w:rPr>
          <w:rFonts w:ascii="Tahoma" w:hAnsi="Tahoma" w:cs="Tahoma"/>
          <w:sz w:val="24"/>
          <w:szCs w:val="24"/>
        </w:rPr>
        <w:t>temeljni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pojmi</w:t>
      </w:r>
      <w:proofErr w:type="spellEnd"/>
      <w:r w:rsidRPr="00740A84">
        <w:rPr>
          <w:rFonts w:ascii="Tahoma" w:hAnsi="Tahoma" w:cs="Tahoma"/>
          <w:sz w:val="24"/>
          <w:szCs w:val="24"/>
        </w:rPr>
        <w:t xml:space="preserve"> o </w:t>
      </w:r>
      <w:proofErr w:type="spellStart"/>
      <w:r w:rsidRPr="00740A84">
        <w:rPr>
          <w:rFonts w:ascii="Tahoma" w:hAnsi="Tahoma" w:cs="Tahoma"/>
          <w:sz w:val="24"/>
          <w:szCs w:val="24"/>
        </w:rPr>
        <w:t>nastanku</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religij</w:t>
      </w:r>
      <w:proofErr w:type="spellEnd"/>
      <w:r w:rsidRPr="00740A84">
        <w:rPr>
          <w:rFonts w:ascii="Tahoma" w:hAnsi="Tahoma" w:cs="Tahoma"/>
          <w:sz w:val="24"/>
          <w:szCs w:val="24"/>
        </w:rPr>
        <w:t xml:space="preserve"> in </w:t>
      </w:r>
      <w:proofErr w:type="spellStart"/>
      <w:r w:rsidRPr="00740A84">
        <w:rPr>
          <w:rFonts w:ascii="Tahoma" w:hAnsi="Tahoma" w:cs="Tahoma"/>
          <w:sz w:val="24"/>
          <w:szCs w:val="24"/>
        </w:rPr>
        <w:t>velike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svetovne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religije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krščanstvo</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islam</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budizem</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hinduizem</w:t>
      </w:r>
      <w:proofErr w:type="spellEnd"/>
      <w:r w:rsidRPr="00740A84">
        <w:rPr>
          <w:rFonts w:ascii="Tahoma" w:hAnsi="Tahoma" w:cs="Tahoma"/>
          <w:sz w:val="24"/>
          <w:szCs w:val="24"/>
        </w:rPr>
        <w:t xml:space="preserve"> …), </w:t>
      </w:r>
      <w:proofErr w:type="spellStart"/>
      <w:r w:rsidRPr="00740A84">
        <w:rPr>
          <w:rFonts w:ascii="Tahoma" w:hAnsi="Tahoma" w:cs="Tahoma"/>
          <w:sz w:val="24"/>
          <w:szCs w:val="24"/>
        </w:rPr>
        <w:t>ki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nas</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obdajajo</w:t>
      </w:r>
      <w:proofErr w:type="spellEnd"/>
      <w:r w:rsidRPr="00740A84">
        <w:rPr>
          <w:rFonts w:ascii="Tahoma" w:hAnsi="Tahoma" w:cs="Tahoma"/>
          <w:sz w:val="24"/>
          <w:szCs w:val="24"/>
        </w:rPr>
        <w:t xml:space="preserve"> in s </w:t>
      </w:r>
      <w:proofErr w:type="spellStart"/>
      <w:r w:rsidRPr="00740A84">
        <w:rPr>
          <w:rFonts w:ascii="Tahoma" w:hAnsi="Tahoma" w:cs="Tahoma"/>
          <w:sz w:val="24"/>
          <w:szCs w:val="24"/>
        </w:rPr>
        <w:t>katerimi</w:t>
      </w:r>
      <w:proofErr w:type="spellEnd"/>
      <w:r w:rsidRPr="00740A84">
        <w:rPr>
          <w:rFonts w:ascii="Tahoma" w:hAnsi="Tahoma" w:cs="Tahoma"/>
          <w:sz w:val="24"/>
          <w:szCs w:val="24"/>
        </w:rPr>
        <w:t xml:space="preserve"> se </w:t>
      </w:r>
      <w:proofErr w:type="spellStart"/>
      <w:r w:rsidRPr="00740A84">
        <w:rPr>
          <w:rFonts w:ascii="Tahoma" w:hAnsi="Tahoma" w:cs="Tahoma"/>
          <w:sz w:val="24"/>
          <w:szCs w:val="24"/>
        </w:rPr>
        <w:t>redno</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srečujemo</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prek</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vzornikov</w:t>
      </w:r>
      <w:proofErr w:type="spellEnd"/>
      <w:r w:rsidRPr="00740A84">
        <w:rPr>
          <w:rFonts w:ascii="Tahoma" w:hAnsi="Tahoma" w:cs="Tahoma"/>
          <w:sz w:val="24"/>
          <w:szCs w:val="24"/>
        </w:rPr>
        <w:t xml:space="preserve"> in </w:t>
      </w:r>
      <w:proofErr w:type="spellStart"/>
      <w:r w:rsidRPr="00740A84">
        <w:rPr>
          <w:rFonts w:ascii="Tahoma" w:hAnsi="Tahoma" w:cs="Tahoma"/>
          <w:sz w:val="24"/>
          <w:szCs w:val="24"/>
        </w:rPr>
        <w:t>ob</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iskanju</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identitete</w:t>
      </w:r>
      <w:proofErr w:type="spellEnd"/>
      <w:r w:rsidRPr="00740A84">
        <w:rPr>
          <w:rFonts w:ascii="Tahoma" w:hAnsi="Tahoma" w:cs="Tahoma"/>
          <w:sz w:val="24"/>
          <w:szCs w:val="24"/>
        </w:rPr>
        <w:t>.</w:t>
      </w:r>
    </w:p>
    <w:p w:rsidR="00B83777" w:rsidRPr="00740A84" w:rsidRDefault="00B83777" w:rsidP="00B83777">
      <w:pPr>
        <w:spacing w:line="276" w:lineRule="auto"/>
        <w:jc w:val="both"/>
        <w:rPr>
          <w:rFonts w:ascii="Tahoma" w:hAnsi="Tahoma" w:cs="Tahoma"/>
          <w:sz w:val="24"/>
          <w:szCs w:val="24"/>
        </w:rPr>
      </w:pPr>
    </w:p>
    <w:p w:rsidR="00B83777" w:rsidRPr="00740A84" w:rsidRDefault="00B83777" w:rsidP="00B83777">
      <w:pPr>
        <w:spacing w:line="276" w:lineRule="auto"/>
        <w:jc w:val="both"/>
        <w:rPr>
          <w:rFonts w:ascii="Tahoma" w:hAnsi="Tahoma" w:cs="Tahoma"/>
          <w:sz w:val="24"/>
          <w:szCs w:val="24"/>
        </w:rPr>
      </w:pPr>
      <w:r w:rsidRPr="00740A84">
        <w:rPr>
          <w:rFonts w:ascii="Tahoma" w:hAnsi="Tahoma" w:cs="Tahoma"/>
          <w:sz w:val="24"/>
          <w:szCs w:val="24"/>
        </w:rPr>
        <w:t xml:space="preserve">8. </w:t>
      </w:r>
      <w:proofErr w:type="spellStart"/>
      <w:proofErr w:type="gramStart"/>
      <w:r w:rsidRPr="00740A84">
        <w:rPr>
          <w:rFonts w:ascii="Tahoma" w:hAnsi="Tahoma" w:cs="Tahoma"/>
          <w:sz w:val="24"/>
          <w:szCs w:val="24"/>
        </w:rPr>
        <w:t>razred</w:t>
      </w:r>
      <w:proofErr w:type="spellEnd"/>
      <w:proofErr w:type="gramEnd"/>
      <w:r w:rsidRPr="00740A84">
        <w:rPr>
          <w:rFonts w:ascii="Tahoma" w:hAnsi="Tahoma" w:cs="Tahoma"/>
          <w:sz w:val="24"/>
          <w:szCs w:val="24"/>
        </w:rPr>
        <w:t xml:space="preserve">: </w:t>
      </w:r>
      <w:proofErr w:type="spellStart"/>
      <w:r w:rsidRPr="00740A84">
        <w:rPr>
          <w:rFonts w:ascii="Tahoma" w:hAnsi="Tahoma" w:cs="Tahoma"/>
          <w:sz w:val="24"/>
          <w:szCs w:val="24"/>
        </w:rPr>
        <w:t>Religije</w:t>
      </w:r>
      <w:proofErr w:type="spellEnd"/>
      <w:r w:rsidRPr="00740A84">
        <w:rPr>
          <w:rFonts w:ascii="Tahoma" w:hAnsi="Tahoma" w:cs="Tahoma"/>
          <w:sz w:val="24"/>
          <w:szCs w:val="24"/>
        </w:rPr>
        <w:t xml:space="preserve"> so </w:t>
      </w:r>
      <w:proofErr w:type="spellStart"/>
      <w:r w:rsidRPr="00740A84">
        <w:rPr>
          <w:rFonts w:ascii="Tahoma" w:hAnsi="Tahoma" w:cs="Tahoma"/>
          <w:sz w:val="24"/>
          <w:szCs w:val="24"/>
        </w:rPr>
        <w:t>obravnavane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poglobljeno</w:t>
      </w:r>
      <w:proofErr w:type="spellEnd"/>
      <w:r w:rsidRPr="00740A84">
        <w:rPr>
          <w:rFonts w:ascii="Tahoma" w:hAnsi="Tahoma" w:cs="Tahoma"/>
          <w:sz w:val="24"/>
          <w:szCs w:val="24"/>
        </w:rPr>
        <w:t xml:space="preserve"> s </w:t>
      </w:r>
      <w:proofErr w:type="spellStart"/>
      <w:r w:rsidRPr="00740A84">
        <w:rPr>
          <w:rFonts w:ascii="Tahoma" w:hAnsi="Tahoma" w:cs="Tahoma"/>
          <w:sz w:val="24"/>
          <w:szCs w:val="24"/>
        </w:rPr>
        <w:t>spoznavanjem</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njihovega</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obredja</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simbolizma</w:t>
      </w:r>
      <w:proofErr w:type="spellEnd"/>
      <w:r w:rsidRPr="00740A84">
        <w:rPr>
          <w:rFonts w:ascii="Tahoma" w:hAnsi="Tahoma" w:cs="Tahoma"/>
          <w:sz w:val="24"/>
          <w:szCs w:val="24"/>
        </w:rPr>
        <w:t xml:space="preserve"> in </w:t>
      </w:r>
      <w:proofErr w:type="spellStart"/>
      <w:r w:rsidRPr="00740A84">
        <w:rPr>
          <w:rFonts w:ascii="Tahoma" w:hAnsi="Tahoma" w:cs="Tahoma"/>
          <w:sz w:val="24"/>
          <w:szCs w:val="24"/>
        </w:rPr>
        <w:t>odnosa</w:t>
      </w:r>
      <w:proofErr w:type="spellEnd"/>
      <w:r w:rsidRPr="00740A84">
        <w:rPr>
          <w:rFonts w:ascii="Tahoma" w:hAnsi="Tahoma" w:cs="Tahoma"/>
          <w:sz w:val="24"/>
          <w:szCs w:val="24"/>
        </w:rPr>
        <w:t xml:space="preserve"> do </w:t>
      </w:r>
      <w:proofErr w:type="spellStart"/>
      <w:r w:rsidRPr="00740A84">
        <w:rPr>
          <w:rFonts w:ascii="Tahoma" w:hAnsi="Tahoma" w:cs="Tahoma"/>
          <w:sz w:val="24"/>
          <w:szCs w:val="24"/>
        </w:rPr>
        <w:t>drugih</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skupnosti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pri</w:t>
      </w:r>
      <w:proofErr w:type="spellEnd"/>
      <w:r w:rsidRPr="00740A84">
        <w:rPr>
          <w:rFonts w:ascii="Tahoma" w:hAnsi="Tahoma" w:cs="Tahoma"/>
          <w:sz w:val="24"/>
          <w:szCs w:val="24"/>
        </w:rPr>
        <w:t xml:space="preserve"> tem se  </w:t>
      </w:r>
      <w:proofErr w:type="spellStart"/>
      <w:r w:rsidRPr="00740A84">
        <w:rPr>
          <w:rFonts w:ascii="Tahoma" w:hAnsi="Tahoma" w:cs="Tahoma"/>
          <w:sz w:val="24"/>
          <w:szCs w:val="24"/>
        </w:rPr>
        <w:t>namreč</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kažeta</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njihov</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vrednotni</w:t>
      </w:r>
      <w:proofErr w:type="spellEnd"/>
      <w:r w:rsidRPr="00740A84">
        <w:rPr>
          <w:rFonts w:ascii="Tahoma" w:hAnsi="Tahoma" w:cs="Tahoma"/>
          <w:sz w:val="24"/>
          <w:szCs w:val="24"/>
        </w:rPr>
        <w:t xml:space="preserve"> in </w:t>
      </w:r>
      <w:proofErr w:type="spellStart"/>
      <w:r w:rsidRPr="00740A84">
        <w:rPr>
          <w:rFonts w:ascii="Tahoma" w:hAnsi="Tahoma" w:cs="Tahoma"/>
          <w:sz w:val="24"/>
          <w:szCs w:val="24"/>
        </w:rPr>
        <w:t>etični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sistem</w:t>
      </w:r>
      <w:proofErr w:type="spellEnd"/>
      <w:r w:rsidRPr="00740A84">
        <w:rPr>
          <w:rFonts w:ascii="Tahoma" w:hAnsi="Tahoma" w:cs="Tahoma"/>
          <w:sz w:val="24"/>
          <w:szCs w:val="24"/>
        </w:rPr>
        <w:t xml:space="preserve">. S tem so </w:t>
      </w:r>
      <w:proofErr w:type="spellStart"/>
      <w:r w:rsidRPr="00740A84">
        <w:rPr>
          <w:rFonts w:ascii="Tahoma" w:hAnsi="Tahoma" w:cs="Tahoma"/>
          <w:sz w:val="24"/>
          <w:szCs w:val="24"/>
        </w:rPr>
        <w:t>povezane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teme</w:t>
      </w:r>
      <w:proofErr w:type="spellEnd"/>
      <w:r w:rsidRPr="00740A84">
        <w:rPr>
          <w:rFonts w:ascii="Tahoma" w:hAnsi="Tahoma" w:cs="Tahoma"/>
          <w:sz w:val="24"/>
          <w:szCs w:val="24"/>
        </w:rPr>
        <w:t xml:space="preserve"> o </w:t>
      </w:r>
      <w:proofErr w:type="spellStart"/>
      <w:r w:rsidRPr="00740A84">
        <w:rPr>
          <w:rFonts w:ascii="Tahoma" w:hAnsi="Tahoma" w:cs="Tahoma"/>
          <w:sz w:val="24"/>
          <w:szCs w:val="24"/>
        </w:rPr>
        <w:t>družini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prijateljstvu</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spolnosti</w:t>
      </w:r>
      <w:proofErr w:type="spellEnd"/>
      <w:r w:rsidRPr="00740A84">
        <w:rPr>
          <w:rFonts w:ascii="Tahoma" w:hAnsi="Tahoma" w:cs="Tahoma"/>
          <w:sz w:val="24"/>
          <w:szCs w:val="24"/>
        </w:rPr>
        <w:t xml:space="preserve"> …</w:t>
      </w:r>
    </w:p>
    <w:p w:rsidR="00B83777" w:rsidRPr="00740A84" w:rsidRDefault="00B83777" w:rsidP="00B83777">
      <w:pPr>
        <w:spacing w:line="276" w:lineRule="auto"/>
        <w:jc w:val="both"/>
        <w:rPr>
          <w:rFonts w:ascii="Tahoma" w:hAnsi="Tahoma" w:cs="Tahoma"/>
          <w:sz w:val="24"/>
          <w:szCs w:val="24"/>
        </w:rPr>
      </w:pPr>
    </w:p>
    <w:p w:rsidR="00B83777" w:rsidRPr="00740A84" w:rsidRDefault="00B83777" w:rsidP="00B83777">
      <w:pPr>
        <w:spacing w:line="276" w:lineRule="auto"/>
        <w:jc w:val="both"/>
        <w:rPr>
          <w:rFonts w:ascii="Tahoma" w:hAnsi="Tahoma" w:cs="Tahoma"/>
          <w:sz w:val="24"/>
          <w:szCs w:val="24"/>
        </w:rPr>
      </w:pPr>
      <w:r w:rsidRPr="00740A84">
        <w:rPr>
          <w:rFonts w:ascii="Tahoma" w:hAnsi="Tahoma" w:cs="Tahoma"/>
          <w:sz w:val="24"/>
          <w:szCs w:val="24"/>
        </w:rPr>
        <w:t xml:space="preserve">9. </w:t>
      </w:r>
      <w:proofErr w:type="spellStart"/>
      <w:proofErr w:type="gramStart"/>
      <w:r w:rsidRPr="00740A84">
        <w:rPr>
          <w:rFonts w:ascii="Tahoma" w:hAnsi="Tahoma" w:cs="Tahoma"/>
          <w:sz w:val="24"/>
          <w:szCs w:val="24"/>
        </w:rPr>
        <w:t>razred</w:t>
      </w:r>
      <w:proofErr w:type="spellEnd"/>
      <w:proofErr w:type="gramEnd"/>
      <w:r w:rsidRPr="00740A84">
        <w:rPr>
          <w:rFonts w:ascii="Tahoma" w:hAnsi="Tahoma" w:cs="Tahoma"/>
          <w:sz w:val="24"/>
          <w:szCs w:val="24"/>
        </w:rPr>
        <w:t xml:space="preserve">: </w:t>
      </w:r>
      <w:proofErr w:type="spellStart"/>
      <w:r w:rsidRPr="00740A84">
        <w:rPr>
          <w:rFonts w:ascii="Tahoma" w:hAnsi="Tahoma" w:cs="Tahoma"/>
          <w:sz w:val="24"/>
          <w:szCs w:val="24"/>
        </w:rPr>
        <w:t>Religiološki</w:t>
      </w:r>
      <w:proofErr w:type="spellEnd"/>
      <w:r w:rsidRPr="00740A84">
        <w:rPr>
          <w:rFonts w:ascii="Tahoma" w:hAnsi="Tahoma" w:cs="Tahoma"/>
          <w:sz w:val="24"/>
          <w:szCs w:val="24"/>
        </w:rPr>
        <w:t xml:space="preserve"> del je </w:t>
      </w:r>
      <w:proofErr w:type="spellStart"/>
      <w:r w:rsidRPr="00740A84">
        <w:rPr>
          <w:rFonts w:ascii="Tahoma" w:hAnsi="Tahoma" w:cs="Tahoma"/>
          <w:sz w:val="24"/>
          <w:szCs w:val="24"/>
        </w:rPr>
        <w:t>usmerjen</w:t>
      </w:r>
      <w:proofErr w:type="spellEnd"/>
      <w:r w:rsidRPr="00740A84">
        <w:rPr>
          <w:rFonts w:ascii="Tahoma" w:hAnsi="Tahoma" w:cs="Tahoma"/>
          <w:sz w:val="24"/>
          <w:szCs w:val="24"/>
        </w:rPr>
        <w:t xml:space="preserve"> v </w:t>
      </w:r>
      <w:proofErr w:type="spellStart"/>
      <w:r w:rsidRPr="00740A84">
        <w:rPr>
          <w:rFonts w:ascii="Tahoma" w:hAnsi="Tahoma" w:cs="Tahoma"/>
          <w:sz w:val="24"/>
          <w:szCs w:val="24"/>
        </w:rPr>
        <w:t>obravnavanje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krščanstva</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njegovih</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virov</w:t>
      </w:r>
      <w:proofErr w:type="spellEnd"/>
      <w:r w:rsidRPr="00740A84">
        <w:rPr>
          <w:rFonts w:ascii="Tahoma" w:hAnsi="Tahoma" w:cs="Tahoma"/>
          <w:sz w:val="24"/>
          <w:szCs w:val="24"/>
        </w:rPr>
        <w:t xml:space="preserve"> in </w:t>
      </w:r>
      <w:proofErr w:type="spellStart"/>
      <w:r w:rsidRPr="00740A84">
        <w:rPr>
          <w:rFonts w:ascii="Tahoma" w:hAnsi="Tahoma" w:cs="Tahoma"/>
          <w:sz w:val="24"/>
          <w:szCs w:val="24"/>
        </w:rPr>
        <w:t>smeri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zlasti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katoliške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vere</w:t>
      </w:r>
      <w:proofErr w:type="spellEnd"/>
      <w:r w:rsidRPr="00740A84">
        <w:rPr>
          <w:rFonts w:ascii="Tahoma" w:hAnsi="Tahoma" w:cs="Tahoma"/>
          <w:sz w:val="24"/>
          <w:szCs w:val="24"/>
        </w:rPr>
        <w:t xml:space="preserve"> v </w:t>
      </w:r>
      <w:proofErr w:type="spellStart"/>
      <w:r w:rsidRPr="00740A84">
        <w:rPr>
          <w:rFonts w:ascii="Tahoma" w:hAnsi="Tahoma" w:cs="Tahoma"/>
          <w:sz w:val="24"/>
          <w:szCs w:val="24"/>
        </w:rPr>
        <w:t>slovenskem</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prostoru</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poleg</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tega</w:t>
      </w:r>
      <w:proofErr w:type="spellEnd"/>
      <w:r w:rsidRPr="00740A84">
        <w:rPr>
          <w:rFonts w:ascii="Tahoma" w:hAnsi="Tahoma" w:cs="Tahoma"/>
          <w:sz w:val="24"/>
          <w:szCs w:val="24"/>
        </w:rPr>
        <w:t xml:space="preserve"> pa </w:t>
      </w:r>
      <w:proofErr w:type="spellStart"/>
      <w:r w:rsidRPr="00740A84">
        <w:rPr>
          <w:rFonts w:ascii="Tahoma" w:hAnsi="Tahoma" w:cs="Tahoma"/>
          <w:sz w:val="24"/>
          <w:szCs w:val="24"/>
        </w:rPr>
        <w:t>tudi</w:t>
      </w:r>
      <w:proofErr w:type="spellEnd"/>
      <w:r w:rsidRPr="00740A84">
        <w:rPr>
          <w:rFonts w:ascii="Tahoma" w:hAnsi="Tahoma" w:cs="Tahoma"/>
          <w:sz w:val="24"/>
          <w:szCs w:val="24"/>
        </w:rPr>
        <w:t xml:space="preserve"> v </w:t>
      </w:r>
      <w:proofErr w:type="spellStart"/>
      <w:r w:rsidRPr="00740A84">
        <w:rPr>
          <w:rFonts w:ascii="Tahoma" w:hAnsi="Tahoma" w:cs="Tahoma"/>
          <w:sz w:val="24"/>
          <w:szCs w:val="24"/>
        </w:rPr>
        <w:t>oblikovanje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odgovorne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osebe</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ki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ima</w:t>
      </w:r>
      <w:proofErr w:type="spellEnd"/>
      <w:r w:rsidRPr="00740A84">
        <w:rPr>
          <w:rFonts w:ascii="Tahoma" w:hAnsi="Tahoma" w:cs="Tahoma"/>
          <w:sz w:val="24"/>
          <w:szCs w:val="24"/>
        </w:rPr>
        <w:t xml:space="preserve"> v </w:t>
      </w:r>
      <w:proofErr w:type="spellStart"/>
      <w:r w:rsidRPr="00740A84">
        <w:rPr>
          <w:rFonts w:ascii="Tahoma" w:hAnsi="Tahoma" w:cs="Tahoma"/>
          <w:sz w:val="24"/>
          <w:szCs w:val="24"/>
        </w:rPr>
        <w:t>pluralistični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demokratični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družbi</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posebno</w:t>
      </w:r>
      <w:proofErr w:type="spellEnd"/>
      <w:r w:rsidRPr="00740A84">
        <w:rPr>
          <w:rFonts w:ascii="Tahoma" w:hAnsi="Tahoma" w:cs="Tahoma"/>
          <w:sz w:val="24"/>
          <w:szCs w:val="24"/>
        </w:rPr>
        <w:t xml:space="preserve"> </w:t>
      </w:r>
      <w:proofErr w:type="spellStart"/>
      <w:r w:rsidRPr="00740A84">
        <w:rPr>
          <w:rFonts w:ascii="Tahoma" w:hAnsi="Tahoma" w:cs="Tahoma"/>
          <w:sz w:val="24"/>
          <w:szCs w:val="24"/>
        </w:rPr>
        <w:t>težo</w:t>
      </w:r>
      <w:proofErr w:type="spellEnd"/>
      <w:r w:rsidRPr="00740A84">
        <w:rPr>
          <w:rFonts w:ascii="Tahoma" w:hAnsi="Tahoma" w:cs="Tahoma"/>
          <w:sz w:val="24"/>
          <w:szCs w:val="24"/>
        </w:rPr>
        <w:t>.</w:t>
      </w:r>
    </w:p>
    <w:p w:rsidR="00B83777" w:rsidRPr="00740A84" w:rsidRDefault="00B83777" w:rsidP="00B83777">
      <w:pPr>
        <w:rPr>
          <w:rFonts w:ascii="Tahoma" w:hAnsi="Tahoma" w:cs="Tahoma"/>
          <w:sz w:val="24"/>
          <w:szCs w:val="24"/>
        </w:rPr>
      </w:pPr>
    </w:p>
    <w:p w:rsidR="00B83777" w:rsidRPr="00740A84" w:rsidRDefault="00B83777" w:rsidP="00B83777">
      <w:pPr>
        <w:ind w:left="5760" w:firstLine="720"/>
        <w:rPr>
          <w:rFonts w:ascii="Tahoma" w:hAnsi="Tahoma" w:cs="Tahoma"/>
          <w:sz w:val="24"/>
          <w:szCs w:val="24"/>
        </w:rPr>
      </w:pPr>
      <w:r>
        <w:rPr>
          <w:rFonts w:ascii="Tahoma" w:hAnsi="Tahoma" w:cs="Tahoma"/>
          <w:sz w:val="24"/>
          <w:szCs w:val="24"/>
        </w:rPr>
        <w:t>Suzana Praper Lipuš</w:t>
      </w:r>
    </w:p>
    <w:p w:rsidR="00B83777" w:rsidRPr="008E7DA8" w:rsidRDefault="00B83777" w:rsidP="00B83777">
      <w:pPr>
        <w:spacing w:line="360" w:lineRule="auto"/>
        <w:rPr>
          <w:rFonts w:ascii="Tahoma" w:hAnsi="Tahoma" w:cs="Tahoma"/>
          <w:color w:val="000000" w:themeColor="text1"/>
          <w:sz w:val="24"/>
          <w:szCs w:val="24"/>
          <w:lang w:val="sl-SI"/>
        </w:rPr>
      </w:pPr>
    </w:p>
    <w:p w:rsidR="00E82C7A" w:rsidRPr="00E82C7A" w:rsidRDefault="00E82C7A" w:rsidP="00E82C7A">
      <w:pPr>
        <w:widowControl w:val="0"/>
        <w:spacing w:after="0" w:line="240" w:lineRule="auto"/>
        <w:contextualSpacing/>
        <w:rPr>
          <w:rFonts w:ascii="Tahoma" w:eastAsia="Times New Roman" w:hAnsi="Tahoma" w:cs="Tahoma"/>
          <w:b/>
          <w:bCs/>
          <w:sz w:val="28"/>
          <w:szCs w:val="24"/>
          <w:lang w:val="sl-SI" w:eastAsia="sl-SI"/>
        </w:rPr>
      </w:pPr>
      <w:r w:rsidRPr="00E82C7A">
        <w:rPr>
          <w:rFonts w:ascii="Tahoma" w:eastAsia="Times New Roman" w:hAnsi="Tahoma" w:cs="Tahoma"/>
          <w:b/>
          <w:bCs/>
          <w:sz w:val="28"/>
          <w:szCs w:val="24"/>
          <w:shd w:val="clear" w:color="auto" w:fill="DEEAF6" w:themeFill="accent1" w:themeFillTint="33"/>
          <w:lang w:val="sl-SI" w:eastAsia="sl-SI"/>
        </w:rPr>
        <w:t>LIKOVNO SNOVANJE</w:t>
      </w:r>
      <w:r w:rsidRPr="00E82C7A">
        <w:rPr>
          <w:rFonts w:ascii="Tahoma" w:eastAsia="Times New Roman" w:hAnsi="Tahoma" w:cs="Tahoma"/>
          <w:b/>
          <w:bCs/>
          <w:sz w:val="28"/>
          <w:szCs w:val="24"/>
          <w:shd w:val="clear" w:color="auto" w:fill="DEEAF6" w:themeFill="accent1" w:themeFillTint="33"/>
          <w:lang w:val="sl-SI" w:eastAsia="sl-SI"/>
        </w:rPr>
        <w:tab/>
        <w:t xml:space="preserve"> </w:t>
      </w:r>
      <w:r w:rsidRPr="00E82C7A">
        <w:rPr>
          <w:rFonts w:ascii="Tahoma" w:eastAsia="Times New Roman" w:hAnsi="Tahoma" w:cs="Tahoma"/>
          <w:b/>
          <w:sz w:val="28"/>
          <w:szCs w:val="24"/>
          <w:shd w:val="clear" w:color="auto" w:fill="DEEAF6" w:themeFill="accent1" w:themeFillTint="33"/>
          <w:lang w:val="sl-SI" w:eastAsia="sl-SI"/>
        </w:rPr>
        <w:t>7. - 9. r (35 ur)</w:t>
      </w:r>
    </w:p>
    <w:p w:rsidR="00E82C7A" w:rsidRPr="00E82C7A" w:rsidRDefault="00E82C7A" w:rsidP="00E82C7A">
      <w:pPr>
        <w:widowControl w:val="0"/>
        <w:spacing w:after="0" w:line="240" w:lineRule="auto"/>
        <w:contextualSpacing/>
        <w:rPr>
          <w:rFonts w:ascii="Tahoma" w:eastAsia="Times New Roman" w:hAnsi="Tahoma" w:cs="Tahoma"/>
          <w:sz w:val="24"/>
          <w:szCs w:val="24"/>
          <w:lang w:val="sl-SI" w:eastAsia="sl-SI"/>
        </w:rPr>
      </w:pP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Likovno snovanje dopolnjuje vsebine iz rednega programa predmeta likovna vzgoja.</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Poudarek predmeta je na spoznavanju, odkrivanju in razvijanju učenčeve ustvarjalnosti.</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Likovno snovanje vključuje vsebine risanja, slikanja in kiparstva.</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Svoje znanje bodo učenci poglabljali tudi tako, da bodo spoznavali likovna dela umetnikov in poklice, pri katerih je potrebno likovno znanje, ter si tako oblikovali merila likovnega vrednotenja za življenje.</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Predmet je namenjen vsem, ki radi ustvarjate, vam ročno narejeni izdelki veliko pomenijo, v njih vidite sprostitev, vas to razveseljuje in bogati.</w:t>
      </w:r>
    </w:p>
    <w:p w:rsidR="00E82C7A" w:rsidRPr="00E82C7A" w:rsidRDefault="00E82C7A" w:rsidP="00E82C7A">
      <w:pPr>
        <w:widowControl w:val="0"/>
        <w:spacing w:after="0" w:line="240" w:lineRule="auto"/>
        <w:contextualSpacing/>
        <w:rPr>
          <w:rFonts w:ascii="Tahoma" w:eastAsia="Times New Roman" w:hAnsi="Tahoma" w:cs="Tahoma"/>
          <w:i/>
          <w:iCs/>
          <w:sz w:val="24"/>
          <w:szCs w:val="24"/>
          <w:lang w:val="sl-SI" w:eastAsia="sl-SI"/>
        </w:rPr>
      </w:pP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i/>
          <w:iCs/>
          <w:sz w:val="24"/>
          <w:szCs w:val="24"/>
          <w:lang w:val="sl-SI" w:eastAsia="sl-SI"/>
        </w:rPr>
        <w:t>Splošni cilji predmeta</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Učenci:</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 razvijajo možnost opazovanja, predstavljivosti, likovnega mišljenja, likovnega spomina in domišljije,</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 razvijajo interes za različne oblike likovne dejavnosti,</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 bogatijo in ohranjajo zmožnost za likovno izražanje,</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 usvajajo znanje likovne teorije in ostrijo čut za likovne vrednote,</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 se seznanijo z likovnimi izrazili in se usposabljajo za njihovo samostojno uporabo,</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 ob rokovanju z različnimi materiali in orodji razvijajo motorično spretnost in občutljivost,</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 z oblikovanjem prostorov in kiparskih volumnov razvijajo kiparski odnos in občutenje likovnega prostora,</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 se seznanijo z razlikami in povezavami med vizualnim in likovnim svetom,</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 razvijajo likovno izrazne zmožnosti in ustvarjalnost,</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 ob likovno dejavnem delu bogatijo emocionalne, socialne in estetske osebnostne kvalitete,</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 ob ozaveščanju čustev razvijajo čut za lepo,</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 spoznavajo vlogo in pomen estetskih vizualnih komunikacij v ožjem in širšem okolju,</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 razvijajo zmožnost doživljanja lepote v naravi in umetninah,</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 razvijajo odnos do likovne stvaritve, do nacionalne in splošne človeške likovne kulturne dediščine,</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 razvijajo zmožnost oblikovanja meril za kritično vrednotenje lastnih del, del vrstnikov ter stvaritev umetnikov,</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 razvijajo zmožnosti razumevanja različnih medijev vizualne kulture in zmožnost vrednotenja uporabnih predmetov ter likovne problematike v okolju.</w:t>
      </w:r>
    </w:p>
    <w:p w:rsidR="00E82C7A" w:rsidRPr="00E82C7A" w:rsidRDefault="00E82C7A" w:rsidP="00E82C7A">
      <w:pPr>
        <w:spacing w:after="0" w:line="360" w:lineRule="auto"/>
        <w:jc w:val="both"/>
        <w:rPr>
          <w:rFonts w:ascii="Tahoma" w:eastAsia="Times New Roman" w:hAnsi="Tahoma" w:cs="Tahoma"/>
          <w:sz w:val="24"/>
          <w:szCs w:val="24"/>
          <w:lang w:val="sl-SI" w:eastAsia="sl-SI"/>
        </w:rPr>
      </w:pPr>
      <w:r w:rsidRPr="00E82C7A">
        <w:rPr>
          <w:rFonts w:ascii="Tahoma" w:eastAsia="Times New Roman" w:hAnsi="Tahoma" w:cs="Tahoma"/>
          <w:i/>
          <w:iCs/>
          <w:sz w:val="24"/>
          <w:szCs w:val="24"/>
          <w:lang w:val="sl-SI" w:eastAsia="sl-SI"/>
        </w:rPr>
        <w:t xml:space="preserve">Trajanje: </w:t>
      </w:r>
      <w:r w:rsidRPr="00E82C7A">
        <w:rPr>
          <w:rFonts w:ascii="Tahoma" w:eastAsia="Times New Roman" w:hAnsi="Tahoma" w:cs="Tahoma"/>
          <w:sz w:val="24"/>
          <w:szCs w:val="24"/>
          <w:lang w:val="sl-SI" w:eastAsia="sl-SI"/>
        </w:rPr>
        <w:t>Je enoletni predmet, vezan na razred.</w:t>
      </w:r>
    </w:p>
    <w:p w:rsidR="00E82C7A" w:rsidRPr="00E82C7A" w:rsidRDefault="00E82C7A" w:rsidP="00E82C7A">
      <w:pPr>
        <w:spacing w:after="0" w:line="360" w:lineRule="auto"/>
        <w:jc w:val="right"/>
        <w:rPr>
          <w:rFonts w:ascii="Tahoma" w:eastAsia="Times New Roman" w:hAnsi="Tahoma" w:cs="Tahoma"/>
          <w:sz w:val="24"/>
          <w:szCs w:val="24"/>
          <w:lang w:val="sl-SI" w:eastAsia="sl-SI"/>
        </w:rPr>
      </w:pPr>
      <w:r w:rsidRPr="00E82C7A">
        <w:rPr>
          <w:rFonts w:ascii="Tahoma" w:eastAsia="Times New Roman" w:hAnsi="Tahoma" w:cs="Tahoma"/>
          <w:sz w:val="24"/>
          <w:szCs w:val="24"/>
          <w:lang w:val="sl-SI" w:eastAsia="sl-SI"/>
        </w:rPr>
        <w:tab/>
      </w:r>
      <w:r w:rsidRPr="00E82C7A">
        <w:rPr>
          <w:rFonts w:ascii="Tahoma" w:eastAsia="Times New Roman" w:hAnsi="Tahoma" w:cs="Tahoma"/>
          <w:sz w:val="24"/>
          <w:szCs w:val="24"/>
          <w:lang w:val="sl-SI" w:eastAsia="sl-SI"/>
        </w:rPr>
        <w:tab/>
      </w:r>
      <w:r w:rsidRPr="00E82C7A">
        <w:rPr>
          <w:rFonts w:ascii="Tahoma" w:eastAsia="Times New Roman" w:hAnsi="Tahoma" w:cs="Tahoma"/>
          <w:sz w:val="24"/>
          <w:szCs w:val="24"/>
          <w:lang w:val="sl-SI" w:eastAsia="sl-SI"/>
        </w:rPr>
        <w:tab/>
      </w:r>
      <w:r w:rsidRPr="00E82C7A">
        <w:rPr>
          <w:rFonts w:ascii="Tahoma" w:eastAsia="Times New Roman" w:hAnsi="Tahoma" w:cs="Tahoma"/>
          <w:sz w:val="24"/>
          <w:szCs w:val="24"/>
          <w:lang w:val="sl-SI" w:eastAsia="sl-SI"/>
        </w:rPr>
        <w:tab/>
      </w:r>
      <w:r w:rsidRPr="00E82C7A">
        <w:rPr>
          <w:rFonts w:ascii="Tahoma" w:eastAsia="Times New Roman" w:hAnsi="Tahoma" w:cs="Tahoma"/>
          <w:sz w:val="24"/>
          <w:szCs w:val="24"/>
          <w:lang w:val="sl-SI" w:eastAsia="sl-SI"/>
        </w:rPr>
        <w:tab/>
      </w:r>
      <w:r w:rsidRPr="00E82C7A">
        <w:rPr>
          <w:rFonts w:ascii="Tahoma" w:eastAsia="Times New Roman" w:hAnsi="Tahoma" w:cs="Tahoma"/>
          <w:sz w:val="24"/>
          <w:szCs w:val="24"/>
          <w:lang w:val="sl-SI" w:eastAsia="sl-SI"/>
        </w:rPr>
        <w:tab/>
      </w:r>
      <w:r w:rsidRPr="00E82C7A">
        <w:rPr>
          <w:rFonts w:ascii="Tahoma" w:eastAsia="Times New Roman" w:hAnsi="Tahoma" w:cs="Tahoma"/>
          <w:sz w:val="24"/>
          <w:szCs w:val="24"/>
          <w:lang w:val="sl-SI" w:eastAsia="sl-SI"/>
        </w:rPr>
        <w:tab/>
      </w:r>
      <w:r w:rsidRPr="00E82C7A">
        <w:rPr>
          <w:rFonts w:ascii="Tahoma" w:eastAsia="Times New Roman" w:hAnsi="Tahoma" w:cs="Tahoma"/>
          <w:sz w:val="24"/>
          <w:szCs w:val="24"/>
          <w:lang w:val="sl-SI" w:eastAsia="sl-SI"/>
        </w:rPr>
        <w:tab/>
      </w:r>
      <w:r w:rsidRPr="00E82C7A">
        <w:rPr>
          <w:rFonts w:ascii="Tahoma" w:eastAsia="Times New Roman" w:hAnsi="Tahoma" w:cs="Tahoma"/>
          <w:sz w:val="24"/>
          <w:szCs w:val="24"/>
          <w:lang w:val="sl-SI" w:eastAsia="sl-SI"/>
        </w:rPr>
        <w:tab/>
      </w:r>
      <w:r w:rsidRPr="00E82C7A">
        <w:rPr>
          <w:rFonts w:ascii="Tahoma" w:eastAsia="Times New Roman" w:hAnsi="Tahoma" w:cs="Tahoma"/>
          <w:sz w:val="24"/>
          <w:szCs w:val="24"/>
          <w:lang w:val="sl-SI" w:eastAsia="sl-SI"/>
        </w:rPr>
        <w:tab/>
        <w:t>Mag. Oto Vogrin</w:t>
      </w:r>
    </w:p>
    <w:p w:rsidR="004E36EF" w:rsidRDefault="004E36EF" w:rsidP="004E36EF">
      <w:pPr>
        <w:widowControl w:val="0"/>
        <w:spacing w:after="0" w:line="240" w:lineRule="auto"/>
        <w:rPr>
          <w:rFonts w:ascii="Tahoma" w:eastAsia="Arial" w:hAnsi="Tahoma" w:cs="Tahoma"/>
          <w:b/>
          <w:sz w:val="28"/>
          <w:szCs w:val="24"/>
          <w:lang w:val="sl-SI" w:eastAsia="sl-SI"/>
        </w:rPr>
      </w:pPr>
    </w:p>
    <w:p w:rsidR="00E32C14" w:rsidRDefault="00E32C14">
      <w:pPr>
        <w:rPr>
          <w:rFonts w:ascii="Tahoma" w:eastAsia="Arial" w:hAnsi="Tahoma" w:cs="Tahoma"/>
          <w:b/>
          <w:sz w:val="28"/>
          <w:szCs w:val="24"/>
          <w:lang w:val="sl-SI" w:eastAsia="sl-SI"/>
        </w:rPr>
      </w:pPr>
      <w:r>
        <w:rPr>
          <w:rFonts w:ascii="Tahoma" w:eastAsia="Arial" w:hAnsi="Tahoma" w:cs="Tahoma"/>
          <w:b/>
          <w:sz w:val="28"/>
          <w:szCs w:val="24"/>
          <w:lang w:val="sl-SI" w:eastAsia="sl-SI"/>
        </w:rPr>
        <w:br w:type="page"/>
      </w:r>
    </w:p>
    <w:p w:rsidR="004E36EF" w:rsidRPr="004E36EF" w:rsidRDefault="004E36EF" w:rsidP="004E36EF">
      <w:pPr>
        <w:widowControl w:val="0"/>
        <w:spacing w:after="0" w:line="240" w:lineRule="auto"/>
        <w:rPr>
          <w:rFonts w:ascii="Tahoma" w:eastAsia="Arial" w:hAnsi="Tahoma" w:cs="Tahoma"/>
          <w:b/>
          <w:sz w:val="28"/>
          <w:szCs w:val="24"/>
          <w:lang w:val="sl-SI" w:eastAsia="sl-SI"/>
        </w:rPr>
      </w:pPr>
      <w:r w:rsidRPr="004E36EF">
        <w:rPr>
          <w:rFonts w:ascii="Tahoma" w:eastAsia="Arial" w:hAnsi="Tahoma" w:cs="Tahoma"/>
          <w:b/>
          <w:sz w:val="28"/>
          <w:szCs w:val="24"/>
          <w:lang w:val="sl-SI" w:eastAsia="sl-SI"/>
        </w:rPr>
        <w:t>ASTRONOMIJA 7. , 8.  in 9.r</w:t>
      </w:r>
    </w:p>
    <w:p w:rsidR="004E36EF" w:rsidRPr="004E36EF" w:rsidRDefault="004E36EF" w:rsidP="004E36EF">
      <w:pPr>
        <w:widowControl w:val="0"/>
        <w:spacing w:after="0" w:line="240" w:lineRule="auto"/>
        <w:ind w:left="5760" w:firstLine="720"/>
        <w:rPr>
          <w:rFonts w:ascii="Tahoma" w:eastAsia="Arial" w:hAnsi="Tahoma" w:cs="Tahoma"/>
          <w:sz w:val="24"/>
          <w:szCs w:val="24"/>
          <w:lang w:val="sl-SI" w:eastAsia="sl-SI"/>
        </w:rPr>
      </w:pPr>
    </w:p>
    <w:p w:rsidR="004E36EF" w:rsidRPr="004E36EF" w:rsidRDefault="004E36EF" w:rsidP="004E36EF">
      <w:pPr>
        <w:widowControl w:val="0"/>
        <w:spacing w:after="0" w:line="360" w:lineRule="auto"/>
        <w:jc w:val="both"/>
        <w:rPr>
          <w:rFonts w:ascii="Tahoma" w:eastAsia="Arial" w:hAnsi="Tahoma" w:cs="Tahoma"/>
          <w:sz w:val="24"/>
          <w:szCs w:val="24"/>
          <w:lang w:val="sl-SI" w:eastAsia="sl-SI"/>
        </w:rPr>
      </w:pPr>
      <w:r w:rsidRPr="004E36EF">
        <w:rPr>
          <w:rFonts w:ascii="Arial" w:eastAsia="Arial" w:hAnsi="Arial" w:cs="Arial"/>
          <w:noProof/>
          <w:color w:val="000000"/>
          <w:szCs w:val="20"/>
          <w:lang w:val="sl-SI" w:eastAsia="sl-SI"/>
        </w:rPr>
        <w:drawing>
          <wp:anchor distT="0" distB="0" distL="114300" distR="114300" simplePos="0" relativeHeight="251663360" behindDoc="1" locked="0" layoutInCell="1" allowOverlap="1" wp14:anchorId="45D0E88F" wp14:editId="7A768EBC">
            <wp:simplePos x="0" y="0"/>
            <wp:positionH relativeFrom="column">
              <wp:posOffset>3237865</wp:posOffset>
            </wp:positionH>
            <wp:positionV relativeFrom="paragraph">
              <wp:posOffset>263525</wp:posOffset>
            </wp:positionV>
            <wp:extent cx="2556510" cy="1661160"/>
            <wp:effectExtent l="0" t="0" r="0" b="0"/>
            <wp:wrapTight wrapText="bothSides">
              <wp:wrapPolygon edited="0">
                <wp:start x="0" y="0"/>
                <wp:lineTo x="0" y="21303"/>
                <wp:lineTo x="21407" y="21303"/>
                <wp:lineTo x="21407" y="0"/>
                <wp:lineTo x="0" y="0"/>
              </wp:wrapPolygon>
            </wp:wrapTight>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556510" cy="1661160"/>
                    </a:xfrm>
                    <a:prstGeom prst="rect">
                      <a:avLst/>
                    </a:prstGeom>
                    <a:ln/>
                  </pic:spPr>
                </pic:pic>
              </a:graphicData>
            </a:graphic>
            <wp14:sizeRelH relativeFrom="page">
              <wp14:pctWidth>0</wp14:pctWidth>
            </wp14:sizeRelH>
            <wp14:sizeRelV relativeFrom="page">
              <wp14:pctHeight>0</wp14:pctHeight>
            </wp14:sizeRelV>
          </wp:anchor>
        </w:drawing>
      </w:r>
      <w:r w:rsidRPr="004E36EF">
        <w:rPr>
          <w:rFonts w:ascii="Tahoma" w:eastAsia="Arial" w:hAnsi="Tahoma" w:cs="Tahoma"/>
          <w:sz w:val="24"/>
          <w:szCs w:val="24"/>
          <w:lang w:val="sl-SI" w:eastAsia="sl-SI"/>
        </w:rPr>
        <w:t>Predmet astronomija je v devetletni osnovni  šoli ponujen kot izbirni predmet. Vsako leto je na voljo 35 šolskih ur.</w:t>
      </w:r>
    </w:p>
    <w:p w:rsidR="004E36EF" w:rsidRPr="004E36EF" w:rsidRDefault="004E36EF" w:rsidP="004E36EF">
      <w:pPr>
        <w:widowControl w:val="0"/>
        <w:pBdr>
          <w:top w:val="nil"/>
          <w:left w:val="nil"/>
          <w:bottom w:val="nil"/>
          <w:right w:val="nil"/>
          <w:between w:val="nil"/>
        </w:pBdr>
        <w:spacing w:after="0" w:line="360" w:lineRule="auto"/>
        <w:contextualSpacing/>
        <w:jc w:val="both"/>
        <w:rPr>
          <w:rFonts w:ascii="Tahoma" w:eastAsia="Arial" w:hAnsi="Tahoma" w:cs="Tahoma"/>
          <w:color w:val="000000"/>
          <w:sz w:val="24"/>
          <w:szCs w:val="24"/>
          <w:u w:val="single"/>
          <w:lang w:val="sl-SI" w:eastAsia="sl-SI"/>
        </w:rPr>
      </w:pPr>
      <w:r w:rsidRPr="004E36EF">
        <w:rPr>
          <w:rFonts w:ascii="Tahoma" w:eastAsia="Arial" w:hAnsi="Tahoma" w:cs="Tahoma"/>
          <w:color w:val="000000"/>
          <w:sz w:val="24"/>
          <w:szCs w:val="24"/>
          <w:lang w:val="sl-SI" w:eastAsia="sl-SI"/>
        </w:rPr>
        <w:t>ASTRONOMIJA :</w:t>
      </w:r>
      <w:r w:rsidRPr="004E36EF">
        <w:rPr>
          <w:rFonts w:ascii="Tahoma" w:eastAsia="Arial" w:hAnsi="Tahoma" w:cs="Tahoma"/>
          <w:color w:val="000000"/>
          <w:sz w:val="24"/>
          <w:szCs w:val="24"/>
          <w:lang w:val="sl-SI" w:eastAsia="sl-SI"/>
        </w:rPr>
        <w:fldChar w:fldCharType="begin"/>
      </w:r>
      <w:r w:rsidRPr="004E36EF">
        <w:rPr>
          <w:rFonts w:ascii="Tahoma" w:eastAsia="Arial" w:hAnsi="Tahoma" w:cs="Tahoma"/>
          <w:color w:val="000000"/>
          <w:sz w:val="24"/>
          <w:szCs w:val="24"/>
          <w:lang w:val="sl-SI" w:eastAsia="sl-SI"/>
        </w:rPr>
        <w:instrText xml:space="preserve"> HYPERLINK "http://www2.arnes.si/~osngso5/daljnogledi_in_planeti.htm" </w:instrText>
      </w:r>
      <w:r w:rsidRPr="004E36EF">
        <w:rPr>
          <w:rFonts w:ascii="Tahoma" w:eastAsia="Arial" w:hAnsi="Tahoma" w:cs="Tahoma"/>
          <w:color w:val="000000"/>
          <w:sz w:val="24"/>
          <w:szCs w:val="24"/>
          <w:lang w:val="sl-SI" w:eastAsia="sl-SI"/>
        </w:rPr>
        <w:fldChar w:fldCharType="separate"/>
      </w:r>
      <w:r w:rsidRPr="004E36EF">
        <w:rPr>
          <w:rFonts w:ascii="Tahoma" w:eastAsia="Arial" w:hAnsi="Tahoma" w:cs="Tahoma"/>
          <w:color w:val="000000"/>
          <w:sz w:val="24"/>
          <w:szCs w:val="24"/>
          <w:u w:val="single"/>
          <w:lang w:val="sl-SI" w:eastAsia="sl-SI"/>
        </w:rPr>
        <w:t xml:space="preserve"> DALJNOGLEDI IN PLANETI</w:t>
      </w:r>
    </w:p>
    <w:p w:rsidR="004E36EF" w:rsidRPr="004E36EF" w:rsidRDefault="004E36EF" w:rsidP="004E36EF">
      <w:pPr>
        <w:widowControl w:val="0"/>
        <w:pBdr>
          <w:top w:val="nil"/>
          <w:left w:val="nil"/>
          <w:bottom w:val="nil"/>
          <w:right w:val="nil"/>
          <w:between w:val="nil"/>
        </w:pBdr>
        <w:spacing w:after="0" w:line="360" w:lineRule="auto"/>
        <w:contextualSpacing/>
        <w:jc w:val="both"/>
        <w:rPr>
          <w:rFonts w:ascii="Tahoma" w:eastAsia="Arial" w:hAnsi="Tahoma" w:cs="Tahoma"/>
          <w:color w:val="000000"/>
          <w:sz w:val="24"/>
          <w:szCs w:val="24"/>
          <w:lang w:val="sl-SI" w:eastAsia="sl-SI"/>
        </w:rPr>
      </w:pPr>
      <w:r w:rsidRPr="004E36EF">
        <w:rPr>
          <w:rFonts w:ascii="Tahoma" w:eastAsia="Arial" w:hAnsi="Tahoma" w:cs="Tahoma"/>
          <w:color w:val="000000"/>
          <w:sz w:val="24"/>
          <w:szCs w:val="24"/>
          <w:lang w:val="sl-SI" w:eastAsia="sl-SI"/>
        </w:rPr>
        <w:fldChar w:fldCharType="end"/>
      </w:r>
      <w:r w:rsidRPr="004E36EF">
        <w:rPr>
          <w:rFonts w:ascii="Tahoma" w:eastAsia="Arial" w:hAnsi="Tahoma" w:cs="Tahoma"/>
          <w:color w:val="000000"/>
          <w:sz w:val="24"/>
          <w:szCs w:val="24"/>
          <w:lang w:val="sl-SI" w:eastAsia="sl-SI"/>
        </w:rPr>
        <w:t>Izbirni predmet astronomija se začenja na področju spoznavanja osnovnih optičnih priprav, kot so projektorji, lupe, daljnogled, teleskop.</w:t>
      </w:r>
    </w:p>
    <w:p w:rsidR="004E36EF" w:rsidRPr="004E36EF" w:rsidRDefault="004E36EF" w:rsidP="004E36EF">
      <w:pPr>
        <w:widowControl w:val="0"/>
        <w:pBdr>
          <w:top w:val="nil"/>
          <w:left w:val="nil"/>
          <w:bottom w:val="nil"/>
          <w:right w:val="nil"/>
          <w:between w:val="nil"/>
        </w:pBdr>
        <w:spacing w:after="0" w:line="360" w:lineRule="auto"/>
        <w:contextualSpacing/>
        <w:jc w:val="both"/>
        <w:rPr>
          <w:rFonts w:ascii="Tahoma" w:eastAsia="Arial" w:hAnsi="Tahoma" w:cs="Tahoma"/>
          <w:color w:val="000000"/>
          <w:sz w:val="24"/>
          <w:szCs w:val="24"/>
          <w:lang w:val="sl-SI" w:eastAsia="sl-SI"/>
        </w:rPr>
      </w:pPr>
      <w:r w:rsidRPr="004E36EF">
        <w:rPr>
          <w:rFonts w:ascii="Tahoma" w:eastAsia="Arial" w:hAnsi="Tahoma" w:cs="Tahoma"/>
          <w:color w:val="000000"/>
          <w:sz w:val="24"/>
          <w:szCs w:val="24"/>
          <w:lang w:val="sl-SI" w:eastAsia="sl-SI"/>
        </w:rPr>
        <w:t xml:space="preserve">Učenci izdelajo preprosto kamero </w:t>
      </w:r>
      <w:proofErr w:type="spellStart"/>
      <w:r w:rsidRPr="004E36EF">
        <w:rPr>
          <w:rFonts w:ascii="Tahoma" w:eastAsia="Arial" w:hAnsi="Tahoma" w:cs="Tahoma"/>
          <w:color w:val="000000"/>
          <w:sz w:val="24"/>
          <w:szCs w:val="24"/>
          <w:lang w:val="sl-SI" w:eastAsia="sl-SI"/>
        </w:rPr>
        <w:t>obscuro</w:t>
      </w:r>
      <w:proofErr w:type="spellEnd"/>
      <w:r w:rsidRPr="004E36EF">
        <w:rPr>
          <w:rFonts w:ascii="Tahoma" w:eastAsia="Arial" w:hAnsi="Tahoma" w:cs="Tahoma"/>
          <w:color w:val="000000"/>
          <w:sz w:val="24"/>
          <w:szCs w:val="24"/>
          <w:lang w:val="sl-SI" w:eastAsia="sl-SI"/>
        </w:rPr>
        <w:t xml:space="preserve"> ter sončno uro. V nadaljevanju preučujemo gibanje planetov v našem Osončju. Raziskovali bomo kroženje satelitov okoli našega planeta. Posebno zanimivo bo raziskovanje Marsa, saj nam bodo pomagala tudi najnovejša znanstvena raziskovanja. Primerjali bomo pogoje še na ostalih planetih našega sistema ter iskali neznane leteče predmete.</w:t>
      </w:r>
    </w:p>
    <w:p w:rsidR="00605409" w:rsidRPr="004E36EF" w:rsidRDefault="00605409" w:rsidP="00605409">
      <w:pPr>
        <w:widowControl w:val="0"/>
        <w:spacing w:after="0" w:line="240" w:lineRule="auto"/>
        <w:ind w:left="5760" w:firstLine="720"/>
        <w:rPr>
          <w:rFonts w:ascii="Tahoma" w:eastAsia="Arial" w:hAnsi="Tahoma" w:cs="Tahoma"/>
          <w:sz w:val="24"/>
          <w:szCs w:val="24"/>
          <w:lang w:val="sl-SI" w:eastAsia="sl-SI"/>
        </w:rPr>
      </w:pPr>
      <w:r w:rsidRPr="004E36EF">
        <w:rPr>
          <w:rFonts w:ascii="Tahoma" w:eastAsia="Arial" w:hAnsi="Tahoma" w:cs="Tahoma"/>
          <w:sz w:val="24"/>
          <w:szCs w:val="24"/>
          <w:lang w:val="sl-SI" w:eastAsia="sl-SI"/>
        </w:rPr>
        <w:t>Alenka Mravljak, prof.</w:t>
      </w:r>
    </w:p>
    <w:p w:rsidR="008E3014" w:rsidRDefault="008E3014" w:rsidP="008E3014">
      <w:pPr>
        <w:widowControl w:val="0"/>
        <w:spacing w:after="0" w:line="360" w:lineRule="auto"/>
        <w:jc w:val="both"/>
        <w:rPr>
          <w:rFonts w:ascii="Tahoma" w:eastAsia="Arial" w:hAnsi="Tahoma" w:cs="Tahoma"/>
          <w:b/>
          <w:sz w:val="24"/>
          <w:szCs w:val="24"/>
          <w:lang w:val="sl-SI" w:eastAsia="sl-SI"/>
        </w:rPr>
      </w:pPr>
    </w:p>
    <w:p w:rsidR="008E3014" w:rsidRDefault="008E3014" w:rsidP="008E3014">
      <w:pPr>
        <w:widowControl w:val="0"/>
        <w:spacing w:after="0" w:line="360" w:lineRule="auto"/>
        <w:jc w:val="both"/>
        <w:rPr>
          <w:rFonts w:ascii="Tahoma" w:eastAsia="Arial" w:hAnsi="Tahoma" w:cs="Tahoma"/>
          <w:b/>
          <w:sz w:val="24"/>
          <w:szCs w:val="24"/>
          <w:lang w:val="sl-SI" w:eastAsia="sl-SI"/>
        </w:rPr>
      </w:pP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r w:rsidRPr="008E3014">
        <w:rPr>
          <w:rFonts w:ascii="Tahoma" w:eastAsia="Arial" w:hAnsi="Tahoma" w:cs="Tahoma"/>
          <w:b/>
          <w:sz w:val="24"/>
          <w:szCs w:val="24"/>
          <w:lang w:val="sl-SI" w:eastAsia="sl-SI"/>
        </w:rPr>
        <w:t xml:space="preserve">MATEMATIČNA DELAVNICA </w:t>
      </w:r>
      <w:r w:rsidRPr="008E3014">
        <w:rPr>
          <w:rFonts w:ascii="Tahoma" w:eastAsia="Arial" w:hAnsi="Tahoma" w:cs="Tahoma"/>
          <w:sz w:val="24"/>
          <w:szCs w:val="24"/>
          <w:lang w:val="sl-SI" w:eastAsia="sl-SI"/>
        </w:rPr>
        <w:t xml:space="preserve"> </w:t>
      </w:r>
      <w:r w:rsidRPr="008E3014">
        <w:rPr>
          <w:rFonts w:ascii="Tahoma" w:eastAsia="Arial" w:hAnsi="Tahoma" w:cs="Tahoma"/>
          <w:b/>
          <w:sz w:val="24"/>
          <w:szCs w:val="24"/>
          <w:lang w:val="sl-SI" w:eastAsia="sl-SI"/>
        </w:rPr>
        <w:t>7. r  (35 ur)</w:t>
      </w: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r w:rsidRPr="008E3014">
        <w:rPr>
          <w:rFonts w:ascii="Tahoma" w:eastAsia="Arial" w:hAnsi="Tahoma" w:cs="Tahoma"/>
          <w:sz w:val="24"/>
          <w:szCs w:val="24"/>
          <w:lang w:val="sl-SI" w:eastAsia="sl-SI"/>
        </w:rPr>
        <w:t xml:space="preserve">Predmet je namenjen vsem učencem in </w:t>
      </w:r>
      <w:r w:rsidRPr="008E3014">
        <w:rPr>
          <w:rFonts w:ascii="Tahoma" w:eastAsia="Arial" w:hAnsi="Tahoma" w:cs="Tahoma"/>
          <w:b/>
          <w:sz w:val="24"/>
          <w:szCs w:val="24"/>
          <w:lang w:val="sl-SI" w:eastAsia="sl-SI"/>
        </w:rPr>
        <w:t>ni odvisen od znanja matematike</w:t>
      </w:r>
      <w:r w:rsidRPr="008E3014">
        <w:rPr>
          <w:rFonts w:ascii="Tahoma" w:eastAsia="Arial" w:hAnsi="Tahoma" w:cs="Tahoma"/>
          <w:sz w:val="24"/>
          <w:szCs w:val="24"/>
          <w:lang w:val="sl-SI" w:eastAsia="sl-SI"/>
        </w:rPr>
        <w:t>, saj</w:t>
      </w: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r w:rsidRPr="008E3014">
        <w:rPr>
          <w:rFonts w:ascii="Tahoma" w:eastAsia="Arial" w:hAnsi="Tahoma" w:cs="Tahoma"/>
          <w:sz w:val="24"/>
          <w:szCs w:val="24"/>
          <w:lang w:val="sl-SI" w:eastAsia="sl-SI"/>
        </w:rPr>
        <w:t>vsebina predmeta ni vezana na znanje matematike</w:t>
      </w:r>
      <w:r w:rsidRPr="008E3014">
        <w:rPr>
          <w:rFonts w:ascii="Tahoma" w:eastAsia="Arial" w:hAnsi="Tahoma" w:cs="Tahoma"/>
          <w:b/>
          <w:sz w:val="24"/>
          <w:szCs w:val="24"/>
          <w:lang w:val="sl-SI" w:eastAsia="sl-SI"/>
        </w:rPr>
        <w:t>.</w:t>
      </w:r>
      <w:r w:rsidRPr="008E3014">
        <w:rPr>
          <w:rFonts w:ascii="Tahoma" w:eastAsia="Arial" w:hAnsi="Tahoma" w:cs="Tahoma"/>
          <w:sz w:val="24"/>
          <w:szCs w:val="24"/>
          <w:lang w:val="sl-SI" w:eastAsia="sl-SI"/>
        </w:rPr>
        <w:t xml:space="preserve"> Vsebino in obliko dela v razredu prilagajamo interesom in sposobnostim učencev. Del pouka izvajamo strnjeno v obliki več ur oziroma ekskurziji. V naslednjem šolskem letu želimo obiskati Tehnološki park Celje.</w:t>
      </w: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r w:rsidRPr="008E3014">
        <w:rPr>
          <w:rFonts w:ascii="Tahoma" w:eastAsia="Arial" w:hAnsi="Tahoma" w:cs="Tahoma"/>
          <w:sz w:val="24"/>
          <w:szCs w:val="24"/>
          <w:lang w:val="sl-SI" w:eastAsia="sl-SI"/>
        </w:rPr>
        <w:t xml:space="preserve">Pri doseganju ciljev delamo samostojno ali skupinsko ter aktivno pridobivamo izkušnje (risanje, tlakovanje, igranje, modeliranje idr.) in delamo z računalnikom (PPT predstavitve, iskanje informacij, igranje </w:t>
      </w:r>
      <w:proofErr w:type="spellStart"/>
      <w:r w:rsidRPr="008E3014">
        <w:rPr>
          <w:rFonts w:ascii="Tahoma" w:eastAsia="Arial" w:hAnsi="Tahoma" w:cs="Tahoma"/>
          <w:sz w:val="24"/>
          <w:szCs w:val="24"/>
          <w:lang w:val="sl-SI" w:eastAsia="sl-SI"/>
        </w:rPr>
        <w:t>tetrisa</w:t>
      </w:r>
      <w:proofErr w:type="spellEnd"/>
      <w:r w:rsidRPr="008E3014">
        <w:rPr>
          <w:rFonts w:ascii="Tahoma" w:eastAsia="Arial" w:hAnsi="Tahoma" w:cs="Tahoma"/>
          <w:sz w:val="24"/>
          <w:szCs w:val="24"/>
          <w:lang w:val="sl-SI" w:eastAsia="sl-SI"/>
        </w:rPr>
        <w:t xml:space="preserve"> idr.).</w:t>
      </w: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r w:rsidRPr="008E3014">
        <w:rPr>
          <w:rFonts w:ascii="Tahoma" w:eastAsia="Arial" w:hAnsi="Tahoma" w:cs="Tahoma"/>
          <w:b/>
          <w:sz w:val="24"/>
          <w:szCs w:val="24"/>
          <w:u w:val="single"/>
          <w:lang w:val="sl-SI" w:eastAsia="sl-SI"/>
        </w:rPr>
        <w:t>Vsebina predmeta po sklopih:</w:t>
      </w:r>
    </w:p>
    <w:p w:rsidR="008E3014" w:rsidRPr="008E3014" w:rsidRDefault="008E3014" w:rsidP="008E3014">
      <w:pPr>
        <w:widowControl w:val="0"/>
        <w:numPr>
          <w:ilvl w:val="0"/>
          <w:numId w:val="7"/>
        </w:numPr>
        <w:spacing w:after="0" w:line="360" w:lineRule="auto"/>
        <w:jc w:val="both"/>
        <w:rPr>
          <w:rFonts w:ascii="Tahoma" w:eastAsia="Arial" w:hAnsi="Tahoma" w:cs="Tahoma"/>
          <w:b/>
          <w:sz w:val="24"/>
          <w:szCs w:val="24"/>
          <w:lang w:val="sl-SI" w:eastAsia="sl-SI"/>
        </w:rPr>
      </w:pPr>
      <w:r w:rsidRPr="008E3014">
        <w:rPr>
          <w:rFonts w:ascii="Tahoma" w:eastAsia="Arial" w:hAnsi="Tahoma" w:cs="Tahoma"/>
          <w:b/>
          <w:sz w:val="24"/>
          <w:szCs w:val="24"/>
          <w:lang w:val="sl-SI" w:eastAsia="sl-SI"/>
        </w:rPr>
        <w:t>LOGIKA (</w:t>
      </w:r>
      <w:r w:rsidRPr="008E3014">
        <w:rPr>
          <w:rFonts w:ascii="Tahoma" w:eastAsia="Arial" w:hAnsi="Tahoma" w:cs="Tahoma"/>
          <w:sz w:val="24"/>
          <w:szCs w:val="24"/>
          <w:lang w:val="sl-SI" w:eastAsia="sl-SI"/>
        </w:rPr>
        <w:t>lažje besedilne naloge),</w:t>
      </w:r>
    </w:p>
    <w:p w:rsidR="008E3014" w:rsidRPr="008E3014" w:rsidRDefault="008E3014" w:rsidP="008E3014">
      <w:pPr>
        <w:widowControl w:val="0"/>
        <w:numPr>
          <w:ilvl w:val="0"/>
          <w:numId w:val="7"/>
        </w:numPr>
        <w:spacing w:after="0" w:line="360" w:lineRule="auto"/>
        <w:jc w:val="both"/>
        <w:rPr>
          <w:rFonts w:ascii="Tahoma" w:eastAsia="Arial" w:hAnsi="Tahoma" w:cs="Tahoma"/>
          <w:b/>
          <w:sz w:val="24"/>
          <w:szCs w:val="24"/>
          <w:lang w:val="sl-SI" w:eastAsia="sl-SI"/>
        </w:rPr>
      </w:pPr>
      <w:r w:rsidRPr="008E3014">
        <w:rPr>
          <w:rFonts w:ascii="Tahoma" w:eastAsia="Arial" w:hAnsi="Tahoma" w:cs="Tahoma"/>
          <w:b/>
          <w:sz w:val="24"/>
          <w:szCs w:val="24"/>
          <w:lang w:val="sl-SI" w:eastAsia="sl-SI"/>
        </w:rPr>
        <w:t>ŠTETJE</w:t>
      </w:r>
      <w:r w:rsidRPr="008E3014">
        <w:rPr>
          <w:rFonts w:ascii="Tahoma" w:eastAsia="Arial" w:hAnsi="Tahoma" w:cs="Tahoma"/>
          <w:sz w:val="24"/>
          <w:szCs w:val="24"/>
          <w:lang w:val="sl-SI" w:eastAsia="sl-SI"/>
        </w:rPr>
        <w:t xml:space="preserve"> (grafi, preštevanje točk na vzorcih, labirinti in še kaj),</w:t>
      </w:r>
    </w:p>
    <w:p w:rsidR="008E3014" w:rsidRPr="008E3014" w:rsidRDefault="008E3014" w:rsidP="008E3014">
      <w:pPr>
        <w:widowControl w:val="0"/>
        <w:numPr>
          <w:ilvl w:val="0"/>
          <w:numId w:val="7"/>
        </w:numPr>
        <w:spacing w:after="0" w:line="360" w:lineRule="auto"/>
        <w:jc w:val="both"/>
        <w:rPr>
          <w:rFonts w:ascii="Tahoma" w:eastAsia="Arial" w:hAnsi="Tahoma" w:cs="Tahoma"/>
          <w:b/>
          <w:sz w:val="24"/>
          <w:szCs w:val="24"/>
          <w:lang w:val="sl-SI" w:eastAsia="sl-SI"/>
        </w:rPr>
      </w:pPr>
      <w:r w:rsidRPr="008E3014">
        <w:rPr>
          <w:rFonts w:ascii="Tahoma" w:eastAsia="Arial" w:hAnsi="Tahoma" w:cs="Tahoma"/>
          <w:b/>
          <w:sz w:val="24"/>
          <w:szCs w:val="24"/>
          <w:lang w:val="sl-SI" w:eastAsia="sl-SI"/>
        </w:rPr>
        <w:t>NENAVADNA ARITMETIKA</w:t>
      </w:r>
      <w:r w:rsidRPr="008E3014">
        <w:rPr>
          <w:rFonts w:ascii="Tahoma" w:eastAsia="Arial" w:hAnsi="Tahoma" w:cs="Tahoma"/>
          <w:sz w:val="24"/>
          <w:szCs w:val="24"/>
          <w:lang w:val="sl-SI" w:eastAsia="sl-SI"/>
        </w:rPr>
        <w:t xml:space="preserve"> (drugačni zapisi števil, zanimivosti z vžigalicami idr.),</w:t>
      </w:r>
    </w:p>
    <w:p w:rsidR="008E3014" w:rsidRPr="008E3014" w:rsidRDefault="008E3014" w:rsidP="008E3014">
      <w:pPr>
        <w:widowControl w:val="0"/>
        <w:numPr>
          <w:ilvl w:val="0"/>
          <w:numId w:val="8"/>
        </w:numPr>
        <w:spacing w:after="0" w:line="360" w:lineRule="auto"/>
        <w:jc w:val="both"/>
        <w:rPr>
          <w:rFonts w:ascii="Tahoma" w:eastAsia="Arial" w:hAnsi="Tahoma" w:cs="Tahoma"/>
          <w:b/>
          <w:sz w:val="24"/>
          <w:szCs w:val="24"/>
          <w:lang w:val="sl-SI" w:eastAsia="sl-SI"/>
        </w:rPr>
      </w:pPr>
      <w:r w:rsidRPr="008E3014">
        <w:rPr>
          <w:rFonts w:ascii="Tahoma" w:eastAsia="Arial" w:hAnsi="Tahoma" w:cs="Tahoma"/>
          <w:b/>
          <w:sz w:val="24"/>
          <w:szCs w:val="24"/>
          <w:lang w:val="sl-SI" w:eastAsia="sl-SI"/>
        </w:rPr>
        <w:t xml:space="preserve">TLAKOVANJE </w:t>
      </w:r>
      <w:r w:rsidRPr="008E3014">
        <w:rPr>
          <w:rFonts w:ascii="Tahoma" w:eastAsia="Arial" w:hAnsi="Tahoma" w:cs="Tahoma"/>
          <w:sz w:val="24"/>
          <w:szCs w:val="24"/>
          <w:lang w:val="sl-SI" w:eastAsia="sl-SI"/>
        </w:rPr>
        <w:t>(tlakovati ravnino z različnimi liki - zgledi iz vsakdanjega življenja).</w:t>
      </w: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r w:rsidRPr="008E3014">
        <w:rPr>
          <w:rFonts w:ascii="Tahoma" w:eastAsia="Arial" w:hAnsi="Tahoma" w:cs="Tahoma"/>
          <w:sz w:val="24"/>
          <w:szCs w:val="24"/>
          <w:lang w:val="sl-SI" w:eastAsia="sl-SI"/>
        </w:rPr>
        <w:drawing>
          <wp:anchor distT="0" distB="0" distL="114300" distR="114300" simplePos="0" relativeHeight="251688960" behindDoc="1" locked="0" layoutInCell="1" allowOverlap="1" wp14:anchorId="69830201" wp14:editId="61F0C1FE">
            <wp:simplePos x="0" y="0"/>
            <wp:positionH relativeFrom="column">
              <wp:posOffset>3462655</wp:posOffset>
            </wp:positionH>
            <wp:positionV relativeFrom="paragraph">
              <wp:posOffset>76200</wp:posOffset>
            </wp:positionV>
            <wp:extent cx="1012190" cy="1328420"/>
            <wp:effectExtent l="0" t="0" r="0" b="5080"/>
            <wp:wrapNone/>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012190" cy="1328420"/>
                    </a:xfrm>
                    <a:prstGeom prst="rect">
                      <a:avLst/>
                    </a:prstGeom>
                    <a:ln/>
                  </pic:spPr>
                </pic:pic>
              </a:graphicData>
            </a:graphic>
            <wp14:sizeRelH relativeFrom="page">
              <wp14:pctWidth>0</wp14:pctWidth>
            </wp14:sizeRelH>
            <wp14:sizeRelV relativeFrom="page">
              <wp14:pctHeight>0</wp14:pctHeight>
            </wp14:sizeRelV>
          </wp:anchor>
        </w:drawing>
      </w:r>
      <w:r w:rsidRPr="008E3014">
        <w:rPr>
          <w:rFonts w:ascii="Tahoma" w:eastAsia="Arial" w:hAnsi="Tahoma" w:cs="Tahoma"/>
          <w:sz w:val="24"/>
          <w:szCs w:val="24"/>
          <w:lang w:val="sl-SI" w:eastAsia="sl-SI"/>
        </w:rPr>
        <w:drawing>
          <wp:anchor distT="0" distB="0" distL="114300" distR="114300" simplePos="0" relativeHeight="251689984" behindDoc="1" locked="0" layoutInCell="1" allowOverlap="1" wp14:anchorId="6C4F211C" wp14:editId="32B62855">
            <wp:simplePos x="0" y="0"/>
            <wp:positionH relativeFrom="column">
              <wp:posOffset>490855</wp:posOffset>
            </wp:positionH>
            <wp:positionV relativeFrom="paragraph">
              <wp:posOffset>123190</wp:posOffset>
            </wp:positionV>
            <wp:extent cx="1066800" cy="1285875"/>
            <wp:effectExtent l="0" t="0" r="0" b="9525"/>
            <wp:wrapNone/>
            <wp:docPr id="1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066800" cy="1285875"/>
                    </a:xfrm>
                    <a:prstGeom prst="rect">
                      <a:avLst/>
                    </a:prstGeom>
                    <a:ln/>
                  </pic:spPr>
                </pic:pic>
              </a:graphicData>
            </a:graphic>
            <wp14:sizeRelH relativeFrom="page">
              <wp14:pctWidth>0</wp14:pctWidth>
            </wp14:sizeRelH>
            <wp14:sizeRelV relativeFrom="page">
              <wp14:pctHeight>0</wp14:pctHeight>
            </wp14:sizeRelV>
          </wp:anchor>
        </w:drawing>
      </w:r>
      <w:r w:rsidRPr="008E3014">
        <w:rPr>
          <w:rFonts w:ascii="Tahoma" w:eastAsia="Arial" w:hAnsi="Tahoma" w:cs="Tahoma"/>
          <w:sz w:val="24"/>
          <w:szCs w:val="24"/>
          <w:lang w:val="sl-SI" w:eastAsia="sl-SI"/>
        </w:rPr>
        <w:drawing>
          <wp:anchor distT="0" distB="0" distL="114300" distR="114300" simplePos="0" relativeHeight="251687936" behindDoc="1" locked="0" layoutInCell="1" allowOverlap="1" wp14:anchorId="113613C8" wp14:editId="62A19D65">
            <wp:simplePos x="0" y="0"/>
            <wp:positionH relativeFrom="column">
              <wp:posOffset>1824355</wp:posOffset>
            </wp:positionH>
            <wp:positionV relativeFrom="paragraph">
              <wp:posOffset>113665</wp:posOffset>
            </wp:positionV>
            <wp:extent cx="1400175" cy="1276350"/>
            <wp:effectExtent l="0" t="0" r="9525" b="0"/>
            <wp:wrapNone/>
            <wp:docPr id="1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400175" cy="1276350"/>
                    </a:xfrm>
                    <a:prstGeom prst="rect">
                      <a:avLst/>
                    </a:prstGeom>
                    <a:ln/>
                  </pic:spPr>
                </pic:pic>
              </a:graphicData>
            </a:graphic>
            <wp14:sizeRelH relativeFrom="page">
              <wp14:pctWidth>0</wp14:pctWidth>
            </wp14:sizeRelH>
            <wp14:sizeRelV relativeFrom="page">
              <wp14:pctHeight>0</wp14:pctHeight>
            </wp14:sizeRelV>
          </wp:anchor>
        </w:drawing>
      </w:r>
      <w:r w:rsidRPr="008E3014">
        <w:rPr>
          <w:rFonts w:ascii="Tahoma" w:eastAsia="Arial" w:hAnsi="Tahoma" w:cs="Tahoma"/>
          <w:sz w:val="24"/>
          <w:szCs w:val="24"/>
          <w:lang w:val="sl-SI" w:eastAsia="sl-SI"/>
        </w:rPr>
        <w:t xml:space="preserve">     </w:t>
      </w: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p>
    <w:p w:rsidR="008E3014" w:rsidRPr="008E3014" w:rsidRDefault="008E3014" w:rsidP="008E3014">
      <w:pPr>
        <w:widowControl w:val="0"/>
        <w:spacing w:after="0" w:line="360" w:lineRule="auto"/>
        <w:jc w:val="right"/>
        <w:rPr>
          <w:rFonts w:ascii="Tahoma" w:eastAsia="Arial" w:hAnsi="Tahoma" w:cs="Tahoma"/>
          <w:sz w:val="24"/>
          <w:szCs w:val="24"/>
          <w:lang w:val="sl-SI" w:eastAsia="sl-SI"/>
        </w:rPr>
      </w:pPr>
      <w:r w:rsidRPr="008E3014">
        <w:rPr>
          <w:rFonts w:ascii="Tahoma" w:eastAsia="Arial" w:hAnsi="Tahoma" w:cs="Tahoma"/>
          <w:sz w:val="24"/>
          <w:szCs w:val="24"/>
          <w:lang w:val="sl-SI" w:eastAsia="sl-SI"/>
        </w:rPr>
        <w:t>Irena Jelenko, prof.</w:t>
      </w: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r w:rsidRPr="008E3014">
        <w:rPr>
          <w:rFonts w:ascii="Tahoma" w:eastAsia="Arial" w:hAnsi="Tahoma" w:cs="Tahoma"/>
          <w:b/>
          <w:sz w:val="24"/>
          <w:szCs w:val="24"/>
          <w:lang w:val="sl-SI" w:eastAsia="sl-SI"/>
        </w:rPr>
        <w:t xml:space="preserve">MATEMATIČNA DELAVNICA </w:t>
      </w:r>
      <w:r w:rsidRPr="008E3014">
        <w:rPr>
          <w:rFonts w:ascii="Tahoma" w:eastAsia="Arial" w:hAnsi="Tahoma" w:cs="Tahoma"/>
          <w:sz w:val="24"/>
          <w:szCs w:val="24"/>
          <w:lang w:val="sl-SI" w:eastAsia="sl-SI"/>
        </w:rPr>
        <w:t xml:space="preserve"> </w:t>
      </w:r>
      <w:r w:rsidRPr="008E3014">
        <w:rPr>
          <w:rFonts w:ascii="Tahoma" w:eastAsia="Arial" w:hAnsi="Tahoma" w:cs="Tahoma"/>
          <w:b/>
          <w:sz w:val="24"/>
          <w:szCs w:val="24"/>
          <w:lang w:val="sl-SI" w:eastAsia="sl-SI"/>
        </w:rPr>
        <w:t>8. r  (35 ur)</w:t>
      </w: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r w:rsidRPr="008E3014">
        <w:rPr>
          <w:rFonts w:ascii="Tahoma" w:eastAsia="Arial" w:hAnsi="Tahoma" w:cs="Tahoma"/>
          <w:sz w:val="24"/>
          <w:szCs w:val="24"/>
          <w:lang w:val="sl-SI" w:eastAsia="sl-SI"/>
        </w:rPr>
        <w:t xml:space="preserve">Predmet je namenjen vsem učencem in </w:t>
      </w:r>
      <w:r w:rsidRPr="008E3014">
        <w:rPr>
          <w:rFonts w:ascii="Tahoma" w:eastAsia="Arial" w:hAnsi="Tahoma" w:cs="Tahoma"/>
          <w:b/>
          <w:sz w:val="24"/>
          <w:szCs w:val="24"/>
          <w:lang w:val="sl-SI" w:eastAsia="sl-SI"/>
        </w:rPr>
        <w:t>ni odvisen od znanja matematike</w:t>
      </w:r>
      <w:r w:rsidRPr="008E3014">
        <w:rPr>
          <w:rFonts w:ascii="Tahoma" w:eastAsia="Arial" w:hAnsi="Tahoma" w:cs="Tahoma"/>
          <w:sz w:val="24"/>
          <w:szCs w:val="24"/>
          <w:lang w:val="sl-SI" w:eastAsia="sl-SI"/>
        </w:rPr>
        <w:t>, saj vsebina predmeta ni vezana na znanje matematike</w:t>
      </w:r>
      <w:r w:rsidRPr="008E3014">
        <w:rPr>
          <w:rFonts w:ascii="Tahoma" w:eastAsia="Arial" w:hAnsi="Tahoma" w:cs="Tahoma"/>
          <w:b/>
          <w:sz w:val="24"/>
          <w:szCs w:val="24"/>
          <w:lang w:val="sl-SI" w:eastAsia="sl-SI"/>
        </w:rPr>
        <w:t xml:space="preserve">. </w:t>
      </w:r>
      <w:r w:rsidRPr="008E3014">
        <w:rPr>
          <w:rFonts w:ascii="Tahoma" w:eastAsia="Arial" w:hAnsi="Tahoma" w:cs="Tahoma"/>
          <w:sz w:val="24"/>
          <w:szCs w:val="24"/>
          <w:lang w:val="sl-SI" w:eastAsia="sl-SI"/>
        </w:rPr>
        <w:t>Vsebino in obliko dela v razredu prilagajamo interesom in sposobnostim učencev. Del pouka izvajamo strnjeno v obliki več ur oziroma ekskurziji. V naslednjem šolskem letu želimo obiskati Tehnološki park Celje.</w:t>
      </w: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r w:rsidRPr="008E3014">
        <w:rPr>
          <w:rFonts w:ascii="Tahoma" w:eastAsia="Arial" w:hAnsi="Tahoma" w:cs="Tahoma"/>
          <w:sz w:val="24"/>
          <w:szCs w:val="24"/>
          <w:lang w:val="sl-SI" w:eastAsia="sl-SI"/>
        </w:rPr>
        <w:t xml:space="preserve">Pri doseganju ciljev delamo samostojno ali skupinsko ter aktivno pridobivamo izkušnje (risanje, igranje, modeliranje idr.) in delamo z računalnikom (PPT predstavitve, iskanje informacij, igranje </w:t>
      </w:r>
      <w:proofErr w:type="spellStart"/>
      <w:r w:rsidRPr="008E3014">
        <w:rPr>
          <w:rFonts w:ascii="Tahoma" w:eastAsia="Arial" w:hAnsi="Tahoma" w:cs="Tahoma"/>
          <w:sz w:val="24"/>
          <w:szCs w:val="24"/>
          <w:lang w:val="sl-SI" w:eastAsia="sl-SI"/>
        </w:rPr>
        <w:t>tetrisa</w:t>
      </w:r>
      <w:proofErr w:type="spellEnd"/>
      <w:r w:rsidRPr="008E3014">
        <w:rPr>
          <w:rFonts w:ascii="Tahoma" w:eastAsia="Arial" w:hAnsi="Tahoma" w:cs="Tahoma"/>
          <w:sz w:val="24"/>
          <w:szCs w:val="24"/>
          <w:lang w:val="sl-SI" w:eastAsia="sl-SI"/>
        </w:rPr>
        <w:t xml:space="preserve"> in miselnih iger in še kaj).</w:t>
      </w: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r w:rsidRPr="008E3014">
        <w:rPr>
          <w:rFonts w:ascii="Tahoma" w:eastAsia="Arial" w:hAnsi="Tahoma" w:cs="Tahoma"/>
          <w:b/>
          <w:sz w:val="24"/>
          <w:szCs w:val="24"/>
          <w:u w:val="single"/>
          <w:lang w:val="sl-SI" w:eastAsia="sl-SI"/>
        </w:rPr>
        <w:t>Vsebina predmeta po sklopih:</w:t>
      </w:r>
    </w:p>
    <w:p w:rsidR="008E3014" w:rsidRPr="008E3014" w:rsidRDefault="008E3014" w:rsidP="008E3014">
      <w:pPr>
        <w:widowControl w:val="0"/>
        <w:numPr>
          <w:ilvl w:val="0"/>
          <w:numId w:val="9"/>
        </w:numPr>
        <w:spacing w:after="0" w:line="360" w:lineRule="auto"/>
        <w:jc w:val="both"/>
        <w:rPr>
          <w:rFonts w:ascii="Tahoma" w:eastAsia="Arial" w:hAnsi="Tahoma" w:cs="Tahoma"/>
          <w:b/>
          <w:sz w:val="24"/>
          <w:szCs w:val="24"/>
          <w:lang w:val="sl-SI" w:eastAsia="sl-SI"/>
        </w:rPr>
      </w:pPr>
      <w:r w:rsidRPr="008E3014">
        <w:rPr>
          <w:rFonts w:ascii="Tahoma" w:eastAsia="Arial" w:hAnsi="Tahoma" w:cs="Tahoma"/>
          <w:b/>
          <w:sz w:val="24"/>
          <w:szCs w:val="24"/>
          <w:lang w:val="sl-SI" w:eastAsia="sl-SI"/>
        </w:rPr>
        <w:t xml:space="preserve">ZGODOVINA MATEMATIKE </w:t>
      </w:r>
      <w:r w:rsidRPr="008E3014">
        <w:rPr>
          <w:rFonts w:ascii="Tahoma" w:eastAsia="Arial" w:hAnsi="Tahoma" w:cs="Tahoma"/>
          <w:sz w:val="24"/>
          <w:szCs w:val="24"/>
          <w:lang w:val="sl-SI" w:eastAsia="sl-SI"/>
        </w:rPr>
        <w:t xml:space="preserve">(projektno in raziskovalno delo),  </w:t>
      </w:r>
    </w:p>
    <w:p w:rsidR="008E3014" w:rsidRPr="008E3014" w:rsidRDefault="008E3014" w:rsidP="008E3014">
      <w:pPr>
        <w:widowControl w:val="0"/>
        <w:numPr>
          <w:ilvl w:val="0"/>
          <w:numId w:val="9"/>
        </w:numPr>
        <w:spacing w:after="0" w:line="360" w:lineRule="auto"/>
        <w:jc w:val="both"/>
        <w:rPr>
          <w:rFonts w:ascii="Tahoma" w:eastAsia="Arial" w:hAnsi="Tahoma" w:cs="Tahoma"/>
          <w:b/>
          <w:sz w:val="24"/>
          <w:szCs w:val="24"/>
          <w:lang w:val="sl-SI" w:eastAsia="sl-SI"/>
        </w:rPr>
      </w:pPr>
      <w:r w:rsidRPr="008E3014">
        <w:rPr>
          <w:rFonts w:ascii="Tahoma" w:eastAsia="Arial" w:hAnsi="Tahoma" w:cs="Tahoma"/>
          <w:b/>
          <w:sz w:val="24"/>
          <w:szCs w:val="24"/>
          <w:lang w:val="sl-SI" w:eastAsia="sl-SI"/>
        </w:rPr>
        <w:t xml:space="preserve">DRUGAČNA GEOMETRIJA </w:t>
      </w:r>
      <w:r w:rsidRPr="008E3014">
        <w:rPr>
          <w:rFonts w:ascii="Tahoma" w:eastAsia="Arial" w:hAnsi="Tahoma" w:cs="Tahoma"/>
          <w:sz w:val="24"/>
          <w:szCs w:val="24"/>
          <w:lang w:val="sl-SI" w:eastAsia="sl-SI"/>
        </w:rPr>
        <w:t>(načrtovanje z deščicami, kozarci, vžigalicami idr.),</w:t>
      </w:r>
    </w:p>
    <w:p w:rsidR="008E3014" w:rsidRPr="008E3014" w:rsidRDefault="008E3014" w:rsidP="008E3014">
      <w:pPr>
        <w:widowControl w:val="0"/>
        <w:numPr>
          <w:ilvl w:val="0"/>
          <w:numId w:val="9"/>
        </w:numPr>
        <w:spacing w:after="0" w:line="360" w:lineRule="auto"/>
        <w:jc w:val="both"/>
        <w:rPr>
          <w:rFonts w:ascii="Tahoma" w:eastAsia="Arial" w:hAnsi="Tahoma" w:cs="Tahoma"/>
          <w:sz w:val="24"/>
          <w:szCs w:val="24"/>
          <w:lang w:val="sl-SI" w:eastAsia="sl-SI"/>
        </w:rPr>
      </w:pPr>
      <w:r w:rsidRPr="008E3014">
        <w:rPr>
          <w:rFonts w:ascii="Tahoma" w:eastAsia="Arial" w:hAnsi="Tahoma" w:cs="Tahoma"/>
          <w:b/>
          <w:sz w:val="24"/>
          <w:szCs w:val="24"/>
          <w:lang w:val="sl-SI" w:eastAsia="sl-SI"/>
        </w:rPr>
        <w:t xml:space="preserve">GEOMETRIJA S PREPOGIBANJEM PAPIRJA </w:t>
      </w:r>
      <w:r w:rsidRPr="008E3014">
        <w:rPr>
          <w:rFonts w:ascii="Tahoma" w:eastAsia="Arial" w:hAnsi="Tahoma" w:cs="Tahoma"/>
          <w:sz w:val="24"/>
          <w:szCs w:val="24"/>
          <w:lang w:val="sl-SI" w:eastAsia="sl-SI"/>
        </w:rPr>
        <w:t xml:space="preserve">(sestavljanje likov in teles ter različnih oblik samo s prepogibanjem papirja), </w:t>
      </w:r>
    </w:p>
    <w:p w:rsidR="008E3014" w:rsidRPr="008E3014" w:rsidRDefault="008E3014" w:rsidP="008E3014">
      <w:pPr>
        <w:widowControl w:val="0"/>
        <w:numPr>
          <w:ilvl w:val="0"/>
          <w:numId w:val="9"/>
        </w:numPr>
        <w:spacing w:after="0" w:line="360" w:lineRule="auto"/>
        <w:jc w:val="both"/>
        <w:rPr>
          <w:rFonts w:ascii="Tahoma" w:eastAsia="Arial" w:hAnsi="Tahoma" w:cs="Tahoma"/>
          <w:sz w:val="24"/>
          <w:szCs w:val="24"/>
          <w:lang w:val="sl-SI" w:eastAsia="sl-SI"/>
        </w:rPr>
      </w:pPr>
      <w:r w:rsidRPr="008E3014">
        <w:rPr>
          <w:rFonts w:ascii="Tahoma" w:eastAsia="Arial" w:hAnsi="Tahoma" w:cs="Tahoma"/>
          <w:b/>
          <w:sz w:val="24"/>
          <w:szCs w:val="24"/>
          <w:lang w:val="sl-SI" w:eastAsia="sl-SI"/>
        </w:rPr>
        <w:t xml:space="preserve">MISELNE IGRE IN ZANIMIVI MISELNI POSTOPKI </w:t>
      </w:r>
      <w:r w:rsidRPr="008E3014">
        <w:rPr>
          <w:rFonts w:ascii="Tahoma" w:eastAsia="Arial" w:hAnsi="Tahoma" w:cs="Tahoma"/>
          <w:sz w:val="24"/>
          <w:szCs w:val="24"/>
          <w:lang w:val="sl-SI" w:eastAsia="sl-SI"/>
        </w:rPr>
        <w:t>(iskanje strategij reševanja s števili, s tehtanjem, preproste igre na srečo itd.)</w:t>
      </w: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r w:rsidRPr="008E3014">
        <w:rPr>
          <w:rFonts w:ascii="Tahoma" w:eastAsia="Arial" w:hAnsi="Tahoma" w:cs="Tahoma"/>
          <w:sz w:val="24"/>
          <w:szCs w:val="24"/>
          <w:lang w:val="sl-SI" w:eastAsia="sl-SI"/>
        </w:rPr>
        <w:drawing>
          <wp:anchor distT="0" distB="0" distL="114300" distR="114300" simplePos="0" relativeHeight="251693056" behindDoc="1" locked="0" layoutInCell="1" allowOverlap="1" wp14:anchorId="6D201F4E" wp14:editId="045DD798">
            <wp:simplePos x="0" y="0"/>
            <wp:positionH relativeFrom="column">
              <wp:posOffset>2881630</wp:posOffset>
            </wp:positionH>
            <wp:positionV relativeFrom="paragraph">
              <wp:posOffset>35560</wp:posOffset>
            </wp:positionV>
            <wp:extent cx="1550670" cy="1023620"/>
            <wp:effectExtent l="0" t="0" r="0" b="5080"/>
            <wp:wrapNone/>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550670" cy="1023620"/>
                    </a:xfrm>
                    <a:prstGeom prst="rect">
                      <a:avLst/>
                    </a:prstGeom>
                    <a:ln/>
                  </pic:spPr>
                </pic:pic>
              </a:graphicData>
            </a:graphic>
            <wp14:sizeRelH relativeFrom="page">
              <wp14:pctWidth>0</wp14:pctWidth>
            </wp14:sizeRelH>
            <wp14:sizeRelV relativeFrom="page">
              <wp14:pctHeight>0</wp14:pctHeight>
            </wp14:sizeRelV>
          </wp:anchor>
        </w:drawing>
      </w:r>
      <w:r w:rsidRPr="008E3014">
        <w:rPr>
          <w:rFonts w:ascii="Tahoma" w:eastAsia="Arial" w:hAnsi="Tahoma" w:cs="Tahoma"/>
          <w:sz w:val="24"/>
          <w:szCs w:val="24"/>
          <w:lang w:val="sl-SI" w:eastAsia="sl-SI"/>
        </w:rPr>
        <w:drawing>
          <wp:anchor distT="0" distB="0" distL="114300" distR="114300" simplePos="0" relativeHeight="251692032" behindDoc="1" locked="0" layoutInCell="1" allowOverlap="1" wp14:anchorId="1F249732" wp14:editId="59C91CC0">
            <wp:simplePos x="0" y="0"/>
            <wp:positionH relativeFrom="column">
              <wp:posOffset>1490980</wp:posOffset>
            </wp:positionH>
            <wp:positionV relativeFrom="paragraph">
              <wp:posOffset>73660</wp:posOffset>
            </wp:positionV>
            <wp:extent cx="1133475" cy="1019175"/>
            <wp:effectExtent l="0" t="0" r="9525" b="9525"/>
            <wp:wrapNone/>
            <wp:docPr id="2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133475" cy="1019175"/>
                    </a:xfrm>
                    <a:prstGeom prst="rect">
                      <a:avLst/>
                    </a:prstGeom>
                    <a:ln/>
                  </pic:spPr>
                </pic:pic>
              </a:graphicData>
            </a:graphic>
            <wp14:sizeRelH relativeFrom="page">
              <wp14:pctWidth>0</wp14:pctWidth>
            </wp14:sizeRelH>
            <wp14:sizeRelV relativeFrom="page">
              <wp14:pctHeight>0</wp14:pctHeight>
            </wp14:sizeRelV>
          </wp:anchor>
        </w:drawing>
      </w:r>
      <w:r w:rsidRPr="008E3014">
        <w:rPr>
          <w:rFonts w:ascii="Tahoma" w:eastAsia="Arial" w:hAnsi="Tahoma" w:cs="Tahoma"/>
          <w:sz w:val="24"/>
          <w:szCs w:val="24"/>
          <w:lang w:val="sl-SI" w:eastAsia="sl-SI"/>
        </w:rPr>
        <w:drawing>
          <wp:anchor distT="0" distB="0" distL="114300" distR="114300" simplePos="0" relativeHeight="251691008" behindDoc="1" locked="0" layoutInCell="1" allowOverlap="1" wp14:anchorId="1360C573" wp14:editId="02837C23">
            <wp:simplePos x="0" y="0"/>
            <wp:positionH relativeFrom="column">
              <wp:posOffset>376555</wp:posOffset>
            </wp:positionH>
            <wp:positionV relativeFrom="paragraph">
              <wp:posOffset>45085</wp:posOffset>
            </wp:positionV>
            <wp:extent cx="790575" cy="1066800"/>
            <wp:effectExtent l="0" t="0" r="9525" b="0"/>
            <wp:wrapNone/>
            <wp:docPr id="2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790575" cy="1066800"/>
                    </a:xfrm>
                    <a:prstGeom prst="rect">
                      <a:avLst/>
                    </a:prstGeom>
                    <a:ln/>
                  </pic:spPr>
                </pic:pic>
              </a:graphicData>
            </a:graphic>
            <wp14:sizeRelH relativeFrom="page">
              <wp14:pctWidth>0</wp14:pctWidth>
            </wp14:sizeRelH>
            <wp14:sizeRelV relativeFrom="page">
              <wp14:pctHeight>0</wp14:pctHeight>
            </wp14:sizeRelV>
          </wp:anchor>
        </w:drawing>
      </w: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p>
    <w:p w:rsidR="008E3014" w:rsidRPr="008E3014" w:rsidRDefault="008E3014" w:rsidP="008E3014">
      <w:pPr>
        <w:widowControl w:val="0"/>
        <w:spacing w:after="0" w:line="360" w:lineRule="auto"/>
        <w:jc w:val="right"/>
        <w:rPr>
          <w:rFonts w:ascii="Tahoma" w:eastAsia="Arial" w:hAnsi="Tahoma" w:cs="Tahoma"/>
          <w:sz w:val="24"/>
          <w:szCs w:val="24"/>
          <w:lang w:val="sl-SI" w:eastAsia="sl-SI"/>
        </w:rPr>
      </w:pPr>
      <w:r w:rsidRPr="008E3014">
        <w:rPr>
          <w:rFonts w:ascii="Tahoma" w:eastAsia="Arial" w:hAnsi="Tahoma" w:cs="Tahoma"/>
          <w:sz w:val="24"/>
          <w:szCs w:val="24"/>
          <w:lang w:val="sl-SI" w:eastAsia="sl-SI"/>
        </w:rPr>
        <w:t>Irena Jelenko, prof.</w:t>
      </w: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r w:rsidRPr="008E3014">
        <w:rPr>
          <w:rFonts w:ascii="Tahoma" w:eastAsia="Arial" w:hAnsi="Tahoma" w:cs="Tahoma"/>
          <w:b/>
          <w:sz w:val="24"/>
          <w:szCs w:val="24"/>
          <w:lang w:val="sl-SI" w:eastAsia="sl-SI"/>
        </w:rPr>
        <w:t xml:space="preserve">MATEMATIČNA DELAVNICA </w:t>
      </w:r>
      <w:r w:rsidRPr="008E3014">
        <w:rPr>
          <w:rFonts w:ascii="Tahoma" w:eastAsia="Arial" w:hAnsi="Tahoma" w:cs="Tahoma"/>
          <w:sz w:val="24"/>
          <w:szCs w:val="24"/>
          <w:lang w:val="sl-SI" w:eastAsia="sl-SI"/>
        </w:rPr>
        <w:t xml:space="preserve"> </w:t>
      </w:r>
      <w:r w:rsidRPr="008E3014">
        <w:rPr>
          <w:rFonts w:ascii="Tahoma" w:eastAsia="Arial" w:hAnsi="Tahoma" w:cs="Tahoma"/>
          <w:b/>
          <w:sz w:val="24"/>
          <w:szCs w:val="24"/>
          <w:lang w:val="sl-SI" w:eastAsia="sl-SI"/>
        </w:rPr>
        <w:t>9. r  (35 ur)</w:t>
      </w: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r w:rsidRPr="008E3014">
        <w:rPr>
          <w:rFonts w:ascii="Tahoma" w:eastAsia="Arial" w:hAnsi="Tahoma" w:cs="Tahoma"/>
          <w:sz w:val="24"/>
          <w:szCs w:val="24"/>
          <w:lang w:val="sl-SI" w:eastAsia="sl-SI"/>
        </w:rPr>
        <w:t xml:space="preserve">Predmet je namenjen vsem učencem in </w:t>
      </w:r>
      <w:r w:rsidRPr="008E3014">
        <w:rPr>
          <w:rFonts w:ascii="Tahoma" w:eastAsia="Arial" w:hAnsi="Tahoma" w:cs="Tahoma"/>
          <w:b/>
          <w:sz w:val="24"/>
          <w:szCs w:val="24"/>
          <w:lang w:val="sl-SI" w:eastAsia="sl-SI"/>
        </w:rPr>
        <w:t>ni odvisen od znanja matematike</w:t>
      </w:r>
      <w:r w:rsidRPr="008E3014">
        <w:rPr>
          <w:rFonts w:ascii="Tahoma" w:eastAsia="Arial" w:hAnsi="Tahoma" w:cs="Tahoma"/>
          <w:sz w:val="24"/>
          <w:szCs w:val="24"/>
          <w:lang w:val="sl-SI" w:eastAsia="sl-SI"/>
        </w:rPr>
        <w:t>, saj vsebina predmeta ni vezana na znanje matematike</w:t>
      </w:r>
      <w:r w:rsidRPr="008E3014">
        <w:rPr>
          <w:rFonts w:ascii="Tahoma" w:eastAsia="Arial" w:hAnsi="Tahoma" w:cs="Tahoma"/>
          <w:b/>
          <w:sz w:val="24"/>
          <w:szCs w:val="24"/>
          <w:lang w:val="sl-SI" w:eastAsia="sl-SI"/>
        </w:rPr>
        <w:t xml:space="preserve">. </w:t>
      </w:r>
      <w:r w:rsidRPr="008E3014">
        <w:rPr>
          <w:rFonts w:ascii="Tahoma" w:eastAsia="Arial" w:hAnsi="Tahoma" w:cs="Tahoma"/>
          <w:sz w:val="24"/>
          <w:szCs w:val="24"/>
          <w:lang w:val="sl-SI" w:eastAsia="sl-SI"/>
        </w:rPr>
        <w:t>Vsebino in obliko dela v razredu prilagajamo interesom in sposobnostim učencev. Del pouka izvajamo strnjeno v obliki več ur oziroma ekskurziji. V naslednjem šolskem letu želimo obiskati Tehnološki park Celje.</w:t>
      </w: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r w:rsidRPr="008E3014">
        <w:rPr>
          <w:rFonts w:ascii="Tahoma" w:eastAsia="Arial" w:hAnsi="Tahoma" w:cs="Tahoma"/>
          <w:sz w:val="24"/>
          <w:szCs w:val="24"/>
          <w:lang w:val="sl-SI" w:eastAsia="sl-SI"/>
        </w:rPr>
        <w:t>Pri doseganju ciljev delamo samostojno ali skupinsko ter aktivno pridobivamo izkušnje (risanje, igranje, modeliranje idr.) in delamo z računalnikom (PPT predstavitve, iskanje informacij, itd.).</w:t>
      </w:r>
    </w:p>
    <w:p w:rsidR="008E3014" w:rsidRPr="008E3014" w:rsidRDefault="008E3014" w:rsidP="008E3014">
      <w:pPr>
        <w:widowControl w:val="0"/>
        <w:spacing w:after="0" w:line="360" w:lineRule="auto"/>
        <w:jc w:val="both"/>
        <w:rPr>
          <w:rFonts w:ascii="Tahoma" w:eastAsia="Arial" w:hAnsi="Tahoma" w:cs="Tahoma"/>
          <w:b/>
          <w:sz w:val="24"/>
          <w:szCs w:val="24"/>
          <w:u w:val="single"/>
          <w:lang w:val="sl-SI" w:eastAsia="sl-SI"/>
        </w:rPr>
      </w:pP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r w:rsidRPr="008E3014">
        <w:rPr>
          <w:rFonts w:ascii="Tahoma" w:eastAsia="Arial" w:hAnsi="Tahoma" w:cs="Tahoma"/>
          <w:b/>
          <w:sz w:val="24"/>
          <w:szCs w:val="24"/>
          <w:u w:val="single"/>
          <w:lang w:val="sl-SI" w:eastAsia="sl-SI"/>
        </w:rPr>
        <w:t>Vsebina predmeta po sklopih:</w:t>
      </w:r>
    </w:p>
    <w:p w:rsidR="008E3014" w:rsidRPr="008E3014" w:rsidRDefault="008E3014" w:rsidP="008E3014">
      <w:pPr>
        <w:widowControl w:val="0"/>
        <w:numPr>
          <w:ilvl w:val="0"/>
          <w:numId w:val="10"/>
        </w:numPr>
        <w:spacing w:after="0" w:line="360" w:lineRule="auto"/>
        <w:jc w:val="both"/>
        <w:rPr>
          <w:rFonts w:ascii="Tahoma" w:eastAsia="Arial" w:hAnsi="Tahoma" w:cs="Tahoma"/>
          <w:b/>
          <w:sz w:val="24"/>
          <w:szCs w:val="24"/>
          <w:lang w:val="sl-SI" w:eastAsia="sl-SI"/>
        </w:rPr>
      </w:pPr>
      <w:r w:rsidRPr="008E3014">
        <w:rPr>
          <w:rFonts w:ascii="Tahoma" w:eastAsia="Arial" w:hAnsi="Tahoma" w:cs="Tahoma"/>
          <w:b/>
          <w:sz w:val="24"/>
          <w:szCs w:val="24"/>
          <w:lang w:val="sl-SI" w:eastAsia="sl-SI"/>
        </w:rPr>
        <w:t xml:space="preserve">DIOFANTSKE ENAČBE IN ARITMETIČNE UGANKE </w:t>
      </w:r>
      <w:r w:rsidRPr="008E3014">
        <w:rPr>
          <w:rFonts w:ascii="Tahoma" w:eastAsia="Arial" w:hAnsi="Tahoma" w:cs="Tahoma"/>
          <w:sz w:val="24"/>
          <w:szCs w:val="24"/>
          <w:lang w:val="sl-SI" w:eastAsia="sl-SI"/>
        </w:rPr>
        <w:t>(reševanje preprostih enačb s smiselnim preizkušanjem itd.),</w:t>
      </w:r>
    </w:p>
    <w:p w:rsidR="008E3014" w:rsidRPr="008E3014" w:rsidRDefault="008E3014" w:rsidP="008E3014">
      <w:pPr>
        <w:widowControl w:val="0"/>
        <w:numPr>
          <w:ilvl w:val="0"/>
          <w:numId w:val="10"/>
        </w:numPr>
        <w:spacing w:after="0" w:line="360" w:lineRule="auto"/>
        <w:jc w:val="both"/>
        <w:rPr>
          <w:rFonts w:ascii="Tahoma" w:eastAsia="Arial" w:hAnsi="Tahoma" w:cs="Tahoma"/>
          <w:b/>
          <w:sz w:val="24"/>
          <w:szCs w:val="24"/>
          <w:lang w:val="sl-SI" w:eastAsia="sl-SI"/>
        </w:rPr>
      </w:pPr>
      <w:r w:rsidRPr="008E3014">
        <w:rPr>
          <w:rFonts w:ascii="Tahoma" w:eastAsia="Arial" w:hAnsi="Tahoma" w:cs="Tahoma"/>
          <w:b/>
          <w:sz w:val="24"/>
          <w:szCs w:val="24"/>
          <w:lang w:val="sl-SI" w:eastAsia="sl-SI"/>
        </w:rPr>
        <w:t xml:space="preserve">TELESA IN PROSTORI </w:t>
      </w:r>
      <w:r w:rsidRPr="008E3014">
        <w:rPr>
          <w:rFonts w:ascii="Tahoma" w:eastAsia="Arial" w:hAnsi="Tahoma" w:cs="Tahoma"/>
          <w:sz w:val="24"/>
          <w:szCs w:val="24"/>
          <w:lang w:val="sl-SI" w:eastAsia="sl-SI"/>
        </w:rPr>
        <w:t>(izdelovanje geometrijskih teles, sestavljanje teles iz danih mrež in še kaj),</w:t>
      </w:r>
    </w:p>
    <w:p w:rsidR="008E3014" w:rsidRPr="008E3014" w:rsidRDefault="008E3014" w:rsidP="008E3014">
      <w:pPr>
        <w:widowControl w:val="0"/>
        <w:numPr>
          <w:ilvl w:val="0"/>
          <w:numId w:val="10"/>
        </w:numPr>
        <w:spacing w:after="0" w:line="360" w:lineRule="auto"/>
        <w:jc w:val="both"/>
        <w:rPr>
          <w:rFonts w:ascii="Tahoma" w:eastAsia="Arial" w:hAnsi="Tahoma" w:cs="Tahoma"/>
          <w:b/>
          <w:sz w:val="24"/>
          <w:szCs w:val="24"/>
          <w:lang w:val="sl-SI" w:eastAsia="sl-SI"/>
        </w:rPr>
      </w:pPr>
      <w:r w:rsidRPr="008E3014">
        <w:rPr>
          <w:rFonts w:ascii="Tahoma" w:eastAsia="Arial" w:hAnsi="Tahoma" w:cs="Tahoma"/>
          <w:b/>
          <w:sz w:val="24"/>
          <w:szCs w:val="24"/>
          <w:lang w:val="sl-SI" w:eastAsia="sl-SI"/>
        </w:rPr>
        <w:t xml:space="preserve">MATEMATIKA ŠIFRIRANJA </w:t>
      </w:r>
      <w:r w:rsidRPr="008E3014">
        <w:rPr>
          <w:rFonts w:ascii="Tahoma" w:eastAsia="Arial" w:hAnsi="Tahoma" w:cs="Tahoma"/>
          <w:sz w:val="24"/>
          <w:szCs w:val="24"/>
          <w:lang w:val="sl-SI" w:eastAsia="sl-SI"/>
        </w:rPr>
        <w:t>(pošiljanje skritih sporočil, zamenjava črk idr.),</w:t>
      </w:r>
    </w:p>
    <w:p w:rsidR="008E3014" w:rsidRPr="008E3014" w:rsidRDefault="008E3014" w:rsidP="008E3014">
      <w:pPr>
        <w:widowControl w:val="0"/>
        <w:numPr>
          <w:ilvl w:val="0"/>
          <w:numId w:val="10"/>
        </w:numPr>
        <w:spacing w:after="0" w:line="360" w:lineRule="auto"/>
        <w:jc w:val="both"/>
        <w:rPr>
          <w:rFonts w:ascii="Tahoma" w:eastAsia="Arial" w:hAnsi="Tahoma" w:cs="Tahoma"/>
          <w:b/>
          <w:sz w:val="24"/>
          <w:szCs w:val="24"/>
          <w:lang w:val="sl-SI" w:eastAsia="sl-SI"/>
        </w:rPr>
      </w:pPr>
      <w:r w:rsidRPr="008E3014">
        <w:rPr>
          <w:rFonts w:ascii="Tahoma" w:eastAsia="Arial" w:hAnsi="Tahoma" w:cs="Tahoma"/>
          <w:b/>
          <w:sz w:val="24"/>
          <w:szCs w:val="24"/>
          <w:lang w:val="sl-SI" w:eastAsia="sl-SI"/>
        </w:rPr>
        <w:t xml:space="preserve">FRAKTALI </w:t>
      </w:r>
      <w:r w:rsidRPr="008E3014">
        <w:rPr>
          <w:rFonts w:ascii="Tahoma" w:eastAsia="Arial" w:hAnsi="Tahoma" w:cs="Tahoma"/>
          <w:sz w:val="24"/>
          <w:szCs w:val="24"/>
          <w:lang w:val="sl-SI" w:eastAsia="sl-SI"/>
        </w:rPr>
        <w:t>(iskanje fraktalnih oblik v naravi, izdelava zaporedja oblik, ki vodijo v fraktal in še kaj).</w:t>
      </w: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r w:rsidRPr="008E3014">
        <w:rPr>
          <w:rFonts w:ascii="Tahoma" w:eastAsia="Arial" w:hAnsi="Tahoma" w:cs="Tahoma"/>
          <w:sz w:val="24"/>
          <w:szCs w:val="24"/>
          <w:lang w:val="sl-SI" w:eastAsia="sl-SI"/>
        </w:rPr>
        <w:drawing>
          <wp:anchor distT="0" distB="0" distL="114300" distR="114300" simplePos="0" relativeHeight="251696128" behindDoc="1" locked="0" layoutInCell="1" allowOverlap="1" wp14:anchorId="093DF667" wp14:editId="29227CED">
            <wp:simplePos x="0" y="0"/>
            <wp:positionH relativeFrom="column">
              <wp:posOffset>3643630</wp:posOffset>
            </wp:positionH>
            <wp:positionV relativeFrom="paragraph">
              <wp:posOffset>13970</wp:posOffset>
            </wp:positionV>
            <wp:extent cx="1071245" cy="1071245"/>
            <wp:effectExtent l="0" t="0" r="0" b="0"/>
            <wp:wrapNone/>
            <wp:docPr id="2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071245" cy="1071245"/>
                    </a:xfrm>
                    <a:prstGeom prst="rect">
                      <a:avLst/>
                    </a:prstGeom>
                    <a:ln/>
                  </pic:spPr>
                </pic:pic>
              </a:graphicData>
            </a:graphic>
            <wp14:sizeRelH relativeFrom="page">
              <wp14:pctWidth>0</wp14:pctWidth>
            </wp14:sizeRelH>
            <wp14:sizeRelV relativeFrom="page">
              <wp14:pctHeight>0</wp14:pctHeight>
            </wp14:sizeRelV>
          </wp:anchor>
        </w:drawing>
      </w:r>
      <w:r w:rsidRPr="008E3014">
        <w:rPr>
          <w:rFonts w:ascii="Tahoma" w:eastAsia="Arial" w:hAnsi="Tahoma" w:cs="Tahoma"/>
          <w:sz w:val="24"/>
          <w:szCs w:val="24"/>
          <w:lang w:val="sl-SI" w:eastAsia="sl-SI"/>
        </w:rPr>
        <w:drawing>
          <wp:anchor distT="0" distB="0" distL="114300" distR="114300" simplePos="0" relativeHeight="251695104" behindDoc="1" locked="0" layoutInCell="1" allowOverlap="1" wp14:anchorId="2B1F60B6" wp14:editId="6DCE01CA">
            <wp:simplePos x="0" y="0"/>
            <wp:positionH relativeFrom="column">
              <wp:posOffset>1605280</wp:posOffset>
            </wp:positionH>
            <wp:positionV relativeFrom="paragraph">
              <wp:posOffset>33020</wp:posOffset>
            </wp:positionV>
            <wp:extent cx="1571625" cy="1247775"/>
            <wp:effectExtent l="0" t="0" r="9525" b="9525"/>
            <wp:wrapNone/>
            <wp:docPr id="2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1571625" cy="1247775"/>
                    </a:xfrm>
                    <a:prstGeom prst="rect">
                      <a:avLst/>
                    </a:prstGeom>
                    <a:ln/>
                  </pic:spPr>
                </pic:pic>
              </a:graphicData>
            </a:graphic>
            <wp14:sizeRelH relativeFrom="page">
              <wp14:pctWidth>0</wp14:pctWidth>
            </wp14:sizeRelH>
            <wp14:sizeRelV relativeFrom="page">
              <wp14:pctHeight>0</wp14:pctHeight>
            </wp14:sizeRelV>
          </wp:anchor>
        </w:drawing>
      </w:r>
      <w:r w:rsidRPr="008E3014">
        <w:rPr>
          <w:rFonts w:ascii="Tahoma" w:eastAsia="Arial" w:hAnsi="Tahoma" w:cs="Tahoma"/>
          <w:sz w:val="24"/>
          <w:szCs w:val="24"/>
          <w:lang w:val="sl-SI" w:eastAsia="sl-SI"/>
        </w:rPr>
        <w:drawing>
          <wp:anchor distT="0" distB="0" distL="114300" distR="114300" simplePos="0" relativeHeight="251694080" behindDoc="1" locked="0" layoutInCell="1" allowOverlap="1" wp14:anchorId="13279883" wp14:editId="711287AB">
            <wp:simplePos x="0" y="0"/>
            <wp:positionH relativeFrom="column">
              <wp:posOffset>-4445</wp:posOffset>
            </wp:positionH>
            <wp:positionV relativeFrom="paragraph">
              <wp:posOffset>3810</wp:posOffset>
            </wp:positionV>
            <wp:extent cx="1285875" cy="1285875"/>
            <wp:effectExtent l="0" t="0" r="9525" b="9525"/>
            <wp:wrapNone/>
            <wp:docPr id="2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1285875" cy="1285875"/>
                    </a:xfrm>
                    <a:prstGeom prst="rect">
                      <a:avLst/>
                    </a:prstGeom>
                    <a:ln/>
                  </pic:spPr>
                </pic:pic>
              </a:graphicData>
            </a:graphic>
            <wp14:sizeRelH relativeFrom="page">
              <wp14:pctWidth>0</wp14:pctWidth>
            </wp14:sizeRelH>
            <wp14:sizeRelV relativeFrom="page">
              <wp14:pctHeight>0</wp14:pctHeight>
            </wp14:sizeRelV>
          </wp:anchor>
        </w:drawing>
      </w: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p>
    <w:p w:rsidR="008E3014" w:rsidRPr="008E3014" w:rsidRDefault="008E3014" w:rsidP="00D93922">
      <w:pPr>
        <w:widowControl w:val="0"/>
        <w:spacing w:after="0" w:line="360" w:lineRule="auto"/>
        <w:jc w:val="right"/>
        <w:rPr>
          <w:rFonts w:ascii="Tahoma" w:eastAsia="Arial" w:hAnsi="Tahoma" w:cs="Tahoma"/>
          <w:sz w:val="24"/>
          <w:szCs w:val="24"/>
          <w:lang w:val="sl-SI" w:eastAsia="sl-SI"/>
        </w:rPr>
      </w:pPr>
      <w:r w:rsidRPr="008E3014">
        <w:rPr>
          <w:rFonts w:ascii="Tahoma" w:eastAsia="Arial" w:hAnsi="Tahoma" w:cs="Tahoma"/>
          <w:sz w:val="24"/>
          <w:szCs w:val="24"/>
          <w:lang w:val="sl-SI" w:eastAsia="sl-SI"/>
        </w:rPr>
        <w:t>Irena Jelenko, prof.</w:t>
      </w: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p>
    <w:p w:rsidR="008E3014" w:rsidRPr="008E3014" w:rsidRDefault="008E3014" w:rsidP="008E3014">
      <w:pPr>
        <w:widowControl w:val="0"/>
        <w:spacing w:after="0" w:line="360" w:lineRule="auto"/>
        <w:jc w:val="both"/>
        <w:rPr>
          <w:rFonts w:ascii="Tahoma" w:eastAsia="Arial" w:hAnsi="Tahoma" w:cs="Tahoma"/>
          <w:sz w:val="24"/>
          <w:szCs w:val="24"/>
          <w:lang w:val="sl-SI" w:eastAsia="sl-SI"/>
        </w:rPr>
      </w:pPr>
    </w:p>
    <w:p w:rsidR="004E36EF" w:rsidRPr="004E36EF" w:rsidRDefault="004E36EF" w:rsidP="004E36EF">
      <w:pPr>
        <w:widowControl w:val="0"/>
        <w:spacing w:after="0" w:line="360" w:lineRule="auto"/>
        <w:jc w:val="both"/>
        <w:rPr>
          <w:rFonts w:ascii="Tahoma" w:eastAsia="Arial" w:hAnsi="Tahoma" w:cs="Tahoma"/>
          <w:sz w:val="24"/>
          <w:szCs w:val="24"/>
          <w:lang w:val="sl-SI" w:eastAsia="sl-SI"/>
        </w:rPr>
      </w:pPr>
    </w:p>
    <w:p w:rsidR="00A05998" w:rsidRPr="00A05998" w:rsidRDefault="00A05998" w:rsidP="00A05998">
      <w:pPr>
        <w:spacing w:after="0" w:line="360" w:lineRule="auto"/>
        <w:rPr>
          <w:rFonts w:ascii="Tahoma" w:eastAsia="Arial" w:hAnsi="Tahoma" w:cs="Tahoma"/>
          <w:b/>
          <w:sz w:val="28"/>
          <w:szCs w:val="24"/>
          <w:lang w:val="sl-SI" w:eastAsia="sl-SI"/>
        </w:rPr>
      </w:pPr>
      <w:r w:rsidRPr="00A05998">
        <w:rPr>
          <w:rFonts w:ascii="Arial" w:eastAsia="Arial" w:hAnsi="Arial" w:cs="Arial"/>
          <w:noProof/>
          <w:color w:val="000000"/>
          <w:szCs w:val="20"/>
          <w:lang w:val="sl-SI" w:eastAsia="sl-SI"/>
        </w:rPr>
        <w:drawing>
          <wp:anchor distT="0" distB="0" distL="114300" distR="114300" simplePos="0" relativeHeight="251665408" behindDoc="0" locked="0" layoutInCell="1" allowOverlap="1" wp14:anchorId="280D4C4B" wp14:editId="213493C4">
            <wp:simplePos x="0" y="0"/>
            <wp:positionH relativeFrom="column">
              <wp:posOffset>3192145</wp:posOffset>
            </wp:positionH>
            <wp:positionV relativeFrom="paragraph">
              <wp:posOffset>125095</wp:posOffset>
            </wp:positionV>
            <wp:extent cx="2669774" cy="1965960"/>
            <wp:effectExtent l="0" t="0" r="0" b="0"/>
            <wp:wrapSquare wrapText="bothSides"/>
            <wp:docPr id="15" name="Slika 15" descr="ChessKid.com | Online Chess For Kids - 100% Safe an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ssKid.com | Online Chess For Kids - 100% Safe and Fr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9774"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998">
        <w:rPr>
          <w:rFonts w:ascii="Tahoma" w:eastAsia="Arial" w:hAnsi="Tahoma" w:cs="Tahoma"/>
          <w:b/>
          <w:sz w:val="28"/>
          <w:szCs w:val="24"/>
          <w:lang w:val="sl-SI" w:eastAsia="sl-SI"/>
        </w:rPr>
        <w:t>ŠAH 7. - 9. r</w:t>
      </w:r>
    </w:p>
    <w:p w:rsidR="00A05998" w:rsidRPr="00A05998" w:rsidRDefault="00A05998" w:rsidP="00A05998">
      <w:pPr>
        <w:widowControl w:val="0"/>
        <w:spacing w:after="0" w:line="240" w:lineRule="auto"/>
        <w:contextualSpacing/>
        <w:rPr>
          <w:rFonts w:ascii="Tahoma" w:eastAsia="Arial" w:hAnsi="Tahoma" w:cs="Tahoma"/>
          <w:sz w:val="24"/>
          <w:szCs w:val="24"/>
          <w:lang w:val="sl-SI" w:eastAsia="sl-SI"/>
        </w:rPr>
      </w:pP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sz w:val="24"/>
          <w:szCs w:val="24"/>
          <w:lang w:val="sl-SI" w:eastAsia="sl-SI"/>
        </w:rPr>
        <w:t xml:space="preserve">Predmet obsega tri enoletne programe v trajanju 35 ur letno. </w:t>
      </w: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sz w:val="24"/>
          <w:szCs w:val="24"/>
          <w:lang w:val="sl-SI" w:eastAsia="sl-SI"/>
        </w:rPr>
        <w:t>Obiskovati ga je mogoče eno, dve ali tri leta. Dokončani trije</w:t>
      </w:r>
    </w:p>
    <w:p w:rsidR="00A05998" w:rsidRPr="00A05998" w:rsidRDefault="00A05998" w:rsidP="00A05998">
      <w:pPr>
        <w:widowControl w:val="0"/>
        <w:spacing w:after="0" w:line="276" w:lineRule="auto"/>
        <w:jc w:val="both"/>
        <w:rPr>
          <w:rFonts w:ascii="Arial" w:eastAsia="Arial" w:hAnsi="Arial" w:cs="Arial"/>
          <w:lang w:val="sl-SI" w:eastAsia="sl-SI"/>
        </w:rPr>
      </w:pPr>
      <w:r w:rsidRPr="00A05998">
        <w:rPr>
          <w:rFonts w:ascii="Tahoma" w:eastAsia="Arial" w:hAnsi="Tahoma" w:cs="Tahoma"/>
          <w:sz w:val="24"/>
          <w:szCs w:val="24"/>
          <w:lang w:val="sl-SI" w:eastAsia="sl-SI"/>
        </w:rPr>
        <w:t>programi dajejo osnovno šahovsko izobrazbo.</w:t>
      </w:r>
      <w:r w:rsidRPr="00A05998">
        <w:rPr>
          <w:rFonts w:ascii="Arial" w:eastAsia="Arial" w:hAnsi="Arial" w:cs="Arial"/>
          <w:lang w:val="sl-SI" w:eastAsia="sl-SI"/>
        </w:rPr>
        <w:t xml:space="preserve"> </w:t>
      </w:r>
    </w:p>
    <w:p w:rsidR="00A05998" w:rsidRPr="00A05998" w:rsidRDefault="00A05998" w:rsidP="00A05998">
      <w:pPr>
        <w:widowControl w:val="0"/>
        <w:spacing w:after="0" w:line="276" w:lineRule="auto"/>
        <w:jc w:val="both"/>
        <w:rPr>
          <w:rFonts w:ascii="Arial" w:eastAsia="Arial" w:hAnsi="Arial" w:cs="Arial"/>
          <w:lang w:val="sl-SI" w:eastAsia="sl-SI"/>
        </w:rPr>
      </w:pP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sz w:val="24"/>
          <w:szCs w:val="24"/>
          <w:lang w:val="sl-SI" w:eastAsia="sl-SI"/>
        </w:rPr>
        <w:t>V šolskem letu 2022/2023+- se tako ponuja predmet ŠAH-1.</w:t>
      </w: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b/>
          <w:sz w:val="24"/>
          <w:szCs w:val="24"/>
          <w:lang w:val="sl-SI" w:eastAsia="sl-SI"/>
        </w:rPr>
        <w:t>ŠAH-1: Šahovske osnove</w:t>
      </w:r>
      <w:r w:rsidRPr="00A05998">
        <w:rPr>
          <w:rFonts w:ascii="Tahoma" w:eastAsia="Arial" w:hAnsi="Tahoma" w:cs="Tahoma"/>
          <w:sz w:val="24"/>
          <w:szCs w:val="24"/>
          <w:lang w:val="sl-SI" w:eastAsia="sl-SI"/>
        </w:rPr>
        <w:t xml:space="preserve"> </w:t>
      </w: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sz w:val="24"/>
          <w:szCs w:val="24"/>
          <w:lang w:val="sl-SI" w:eastAsia="sl-SI"/>
        </w:rPr>
        <w:t>Uvodni del spoznavanja šahovske igre in kulture, načrtna igra v otvoritvah, središčnici in končnici.</w:t>
      </w: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p>
    <w:p w:rsidR="00A05998" w:rsidRPr="00A05998" w:rsidRDefault="00A05998" w:rsidP="00A05998">
      <w:pPr>
        <w:widowControl w:val="0"/>
        <w:spacing w:after="0" w:line="240" w:lineRule="auto"/>
        <w:contextualSpacing/>
        <w:rPr>
          <w:rFonts w:ascii="Tahoma" w:eastAsia="Arial" w:hAnsi="Tahoma" w:cs="Tahoma"/>
          <w:sz w:val="24"/>
          <w:szCs w:val="24"/>
          <w:lang w:val="sl-SI" w:eastAsia="sl-SI"/>
        </w:rPr>
      </w:pPr>
      <w:r w:rsidRPr="00A05998">
        <w:rPr>
          <w:rFonts w:ascii="Tahoma" w:eastAsia="Arial" w:hAnsi="Tahoma" w:cs="Tahoma"/>
          <w:b/>
          <w:sz w:val="24"/>
          <w:szCs w:val="24"/>
          <w:lang w:val="sl-SI" w:eastAsia="sl-SI"/>
        </w:rPr>
        <w:t xml:space="preserve">ŠAH-2: Šahovsko kombiniranje </w:t>
      </w: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sz w:val="24"/>
          <w:szCs w:val="24"/>
          <w:lang w:val="sl-SI" w:eastAsia="sl-SI"/>
        </w:rPr>
        <w:t>Kombinacijska, taktična in žrtvena igra, otvoritve, končnice in osnove šahovske kulture-drugi del.</w:t>
      </w: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b/>
          <w:sz w:val="24"/>
          <w:szCs w:val="24"/>
          <w:lang w:val="sl-SI" w:eastAsia="sl-SI"/>
        </w:rPr>
        <w:t xml:space="preserve">ŠAH-3: Šahovska strategija </w:t>
      </w: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sz w:val="24"/>
          <w:szCs w:val="24"/>
          <w:lang w:val="sl-SI" w:eastAsia="sl-SI"/>
        </w:rPr>
        <w:t>Napad in obramba, pozicijska igra in načrtovanje, otvoritve, končnice in osnove šahovske kulture - tretji del.</w:t>
      </w: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sz w:val="24"/>
          <w:szCs w:val="24"/>
          <w:lang w:val="sl-SI" w:eastAsia="sl-SI"/>
        </w:rPr>
        <w:t xml:space="preserve"> </w:t>
      </w: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sz w:val="24"/>
          <w:szCs w:val="24"/>
          <w:lang w:val="sl-SI" w:eastAsia="sl-SI"/>
        </w:rPr>
        <w:t>TRAJANJE: 1 leto</w:t>
      </w:r>
    </w:p>
    <w:p w:rsidR="00A05998" w:rsidRPr="00A05998" w:rsidRDefault="00A05998" w:rsidP="00A05998">
      <w:pPr>
        <w:widowControl w:val="0"/>
        <w:spacing w:after="0" w:line="276" w:lineRule="auto"/>
        <w:jc w:val="both"/>
        <w:rPr>
          <w:rFonts w:ascii="Tahoma" w:eastAsia="Arial" w:hAnsi="Tahoma" w:cs="Tahoma"/>
          <w:b/>
          <w:sz w:val="24"/>
          <w:szCs w:val="24"/>
          <w:lang w:val="sl-SI" w:eastAsia="sl-SI"/>
        </w:rPr>
      </w:pP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b/>
          <w:sz w:val="24"/>
          <w:szCs w:val="24"/>
          <w:lang w:val="sl-SI" w:eastAsia="sl-SI"/>
        </w:rPr>
        <w:t>CILJI, KI JIH ŽELIMO DOSEČI:</w:t>
      </w: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sz w:val="24"/>
          <w:szCs w:val="24"/>
          <w:lang w:val="sl-SI" w:eastAsia="sl-SI"/>
        </w:rPr>
        <w:t>spoznavanje, razumevanje, uporabljanje in vrednotenje temeljnih vsebin šahovske igre, razvijanje ustvarjalnosti in odlik spoznavnega sloga, posebej neodvisnega, kritičnega mišljenja,</w:t>
      </w: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sz w:val="24"/>
          <w:szCs w:val="24"/>
          <w:lang w:val="sl-SI" w:eastAsia="sl-SI"/>
        </w:rPr>
        <w:t>razvijanje zbranosti, pazljivosti in sprejemanja odgovornosti ter posledic za svoja dejanja.</w:t>
      </w:r>
    </w:p>
    <w:p w:rsidR="00A05998" w:rsidRPr="00A05998" w:rsidRDefault="00A05998" w:rsidP="00A05998">
      <w:pPr>
        <w:widowControl w:val="0"/>
        <w:spacing w:after="0" w:line="276" w:lineRule="auto"/>
        <w:jc w:val="both"/>
        <w:rPr>
          <w:rFonts w:ascii="Tahoma" w:eastAsia="Arial" w:hAnsi="Tahoma" w:cs="Tahoma"/>
          <w:b/>
          <w:sz w:val="24"/>
          <w:szCs w:val="24"/>
          <w:lang w:val="sl-SI" w:eastAsia="sl-SI"/>
        </w:rPr>
      </w:pP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b/>
          <w:sz w:val="24"/>
          <w:szCs w:val="24"/>
          <w:lang w:val="sl-SI" w:eastAsia="sl-SI"/>
        </w:rPr>
        <w:t xml:space="preserve">OBLIKE IN METODE POUČEVANJA: </w:t>
      </w:r>
      <w:r w:rsidRPr="00A05998">
        <w:rPr>
          <w:rFonts w:ascii="Tahoma" w:eastAsia="Arial" w:hAnsi="Tahoma" w:cs="Tahoma"/>
          <w:sz w:val="24"/>
          <w:szCs w:val="24"/>
          <w:lang w:val="sl-SI" w:eastAsia="sl-SI"/>
        </w:rPr>
        <w:t>IGRA ZA RAČUNALNIKI</w:t>
      </w: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sz w:val="24"/>
          <w:szCs w:val="24"/>
          <w:lang w:val="sl-SI" w:eastAsia="sl-SI"/>
        </w:rPr>
        <w:t>Pouk poteka za računalniškimi šahovnicami ob pomoči učnih zgledov in gradiv v elektronski obliki.</w:t>
      </w:r>
    </w:p>
    <w:p w:rsidR="00A05998" w:rsidRPr="00A05998" w:rsidRDefault="00A05998" w:rsidP="00A05998">
      <w:pPr>
        <w:widowControl w:val="0"/>
        <w:spacing w:after="0" w:line="240" w:lineRule="auto"/>
        <w:rPr>
          <w:rFonts w:ascii="Tahoma" w:eastAsia="Arial" w:hAnsi="Tahoma" w:cs="Tahoma"/>
          <w:b/>
          <w:sz w:val="24"/>
          <w:szCs w:val="24"/>
          <w:lang w:val="sl-SI" w:eastAsia="sl-SI"/>
        </w:rPr>
      </w:pP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b/>
          <w:sz w:val="24"/>
          <w:szCs w:val="24"/>
          <w:lang w:val="sl-SI" w:eastAsia="sl-SI"/>
        </w:rPr>
        <w:t xml:space="preserve">POMOČJO RAČUNALNIŠKEGA  ŠAHOVSKEGA MOJSTRA </w:t>
      </w: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sz w:val="24"/>
          <w:szCs w:val="24"/>
          <w:lang w:val="sl-SI" w:eastAsia="sl-SI"/>
        </w:rPr>
        <w:t>Šahovske poteze, rešitve, zamisli in načrte lahko učenci in učitelj sproti preverjajo s pomočjo računalniškega šahovskega analizatorja mojstrske moči.</w:t>
      </w:r>
    </w:p>
    <w:p w:rsidR="00A05998" w:rsidRPr="00A05998" w:rsidRDefault="00A05998" w:rsidP="00A05998">
      <w:pPr>
        <w:widowControl w:val="0"/>
        <w:spacing w:after="0" w:line="276" w:lineRule="auto"/>
        <w:jc w:val="both"/>
        <w:rPr>
          <w:rFonts w:ascii="Tahoma" w:eastAsia="Arial" w:hAnsi="Tahoma" w:cs="Tahoma"/>
          <w:b/>
          <w:sz w:val="24"/>
          <w:szCs w:val="24"/>
          <w:lang w:val="sl-SI" w:eastAsia="sl-SI"/>
        </w:rPr>
      </w:pP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b/>
          <w:sz w:val="24"/>
          <w:szCs w:val="24"/>
          <w:lang w:val="sl-SI" w:eastAsia="sl-SI"/>
        </w:rPr>
        <w:t>ZA ŠAHOVNICO IN ŠAHOVSKO URO</w:t>
      </w: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sz w:val="24"/>
          <w:szCs w:val="24"/>
          <w:lang w:val="sl-SI" w:eastAsia="sl-SI"/>
        </w:rPr>
        <w:t>Igra pri praktičnih nastopih poteka za običajno šahovnico in šahovsko uro, v časovnem okviru, ki omogoča analitično razmišljanje.</w:t>
      </w: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p>
    <w:p w:rsidR="00A05998" w:rsidRPr="00A05998" w:rsidRDefault="00A05998" w:rsidP="00A05998">
      <w:pPr>
        <w:widowControl w:val="0"/>
        <w:spacing w:after="0" w:line="240" w:lineRule="auto"/>
        <w:contextualSpacing/>
        <w:rPr>
          <w:rFonts w:ascii="Tahoma" w:eastAsia="Arial" w:hAnsi="Tahoma" w:cs="Tahoma"/>
          <w:b/>
          <w:sz w:val="24"/>
          <w:szCs w:val="24"/>
          <w:lang w:val="sl-SI" w:eastAsia="sl-SI"/>
        </w:rPr>
      </w:pP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b/>
          <w:sz w:val="24"/>
          <w:szCs w:val="24"/>
          <w:lang w:val="sl-SI" w:eastAsia="sl-SI"/>
        </w:rPr>
        <w:t>VIŠJE OBLIKE UČENJA</w:t>
      </w: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sz w:val="24"/>
          <w:szCs w:val="24"/>
          <w:lang w:val="sl-SI" w:eastAsia="sl-SI"/>
        </w:rPr>
        <w:t>V ospredju sta učenje kot reševanje problemov in krožno izkustveno učenje.</w:t>
      </w: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b/>
          <w:sz w:val="24"/>
          <w:szCs w:val="24"/>
          <w:lang w:val="sl-SI" w:eastAsia="sl-SI"/>
        </w:rPr>
        <w:t>DOŽIVLJANJE USPEHA</w:t>
      </w:r>
    </w:p>
    <w:p w:rsidR="00A05998" w:rsidRPr="00A05998" w:rsidRDefault="00A05998" w:rsidP="00A05998">
      <w:pPr>
        <w:widowControl w:val="0"/>
        <w:spacing w:after="0" w:line="276" w:lineRule="auto"/>
        <w:jc w:val="both"/>
        <w:rPr>
          <w:rFonts w:ascii="Tahoma" w:eastAsia="Arial" w:hAnsi="Tahoma" w:cs="Tahoma"/>
          <w:sz w:val="24"/>
          <w:szCs w:val="24"/>
          <w:lang w:val="sl-SI" w:eastAsia="sl-SI"/>
        </w:rPr>
      </w:pPr>
      <w:r w:rsidRPr="00A05998">
        <w:rPr>
          <w:rFonts w:ascii="Tahoma" w:eastAsia="Arial" w:hAnsi="Tahoma" w:cs="Tahoma"/>
          <w:sz w:val="24"/>
          <w:szCs w:val="24"/>
          <w:lang w:val="sl-SI" w:eastAsia="sl-SI"/>
        </w:rPr>
        <w:t>Igra pri praktičnih nastopih poteka med enakovrednimi dvojicami, tako da imajo možnost doživljanja uspeha vsi učenci, ki se dovolj potrudijo.</w:t>
      </w:r>
    </w:p>
    <w:p w:rsidR="00A05998" w:rsidRPr="00A05998" w:rsidRDefault="00A05998" w:rsidP="00A05998">
      <w:pPr>
        <w:widowControl w:val="0"/>
        <w:spacing w:after="0" w:line="240" w:lineRule="auto"/>
        <w:rPr>
          <w:rFonts w:ascii="Tahoma" w:eastAsia="Arial" w:hAnsi="Tahoma" w:cs="Tahoma"/>
          <w:sz w:val="24"/>
          <w:szCs w:val="24"/>
          <w:lang w:val="sl-SI" w:eastAsia="sl-SI"/>
        </w:rPr>
      </w:pPr>
    </w:p>
    <w:p w:rsidR="00A05998" w:rsidRDefault="00A05998" w:rsidP="00A05998">
      <w:pPr>
        <w:widowControl w:val="0"/>
        <w:spacing w:after="0" w:line="240" w:lineRule="auto"/>
        <w:ind w:left="5760" w:firstLine="720"/>
        <w:jc w:val="right"/>
        <w:rPr>
          <w:rFonts w:ascii="Tahoma" w:eastAsia="Arial" w:hAnsi="Tahoma" w:cs="Tahoma"/>
          <w:sz w:val="24"/>
          <w:szCs w:val="20"/>
          <w:lang w:val="sl-SI" w:eastAsia="sl-SI"/>
        </w:rPr>
      </w:pPr>
      <w:r w:rsidRPr="00A05998">
        <w:rPr>
          <w:rFonts w:ascii="Tahoma" w:eastAsia="Arial" w:hAnsi="Tahoma" w:cs="Tahoma"/>
          <w:sz w:val="24"/>
          <w:szCs w:val="20"/>
          <w:lang w:val="sl-SI" w:eastAsia="sl-SI"/>
        </w:rPr>
        <w:t>Boštjan Klemenčič, prof.</w:t>
      </w:r>
    </w:p>
    <w:p w:rsidR="0056395C" w:rsidRDefault="0056395C" w:rsidP="00A05998">
      <w:pPr>
        <w:widowControl w:val="0"/>
        <w:spacing w:after="0" w:line="240" w:lineRule="auto"/>
        <w:ind w:left="5760" w:firstLine="720"/>
        <w:jc w:val="right"/>
        <w:rPr>
          <w:rFonts w:ascii="Tahoma" w:eastAsia="Arial" w:hAnsi="Tahoma" w:cs="Tahoma"/>
          <w:sz w:val="24"/>
          <w:szCs w:val="20"/>
          <w:lang w:val="sl-SI" w:eastAsia="sl-SI"/>
        </w:rPr>
      </w:pPr>
    </w:p>
    <w:p w:rsidR="0056395C" w:rsidRPr="00A05998" w:rsidRDefault="0056395C" w:rsidP="00A05998">
      <w:pPr>
        <w:widowControl w:val="0"/>
        <w:spacing w:after="0" w:line="240" w:lineRule="auto"/>
        <w:ind w:left="5760" w:firstLine="720"/>
        <w:jc w:val="right"/>
        <w:rPr>
          <w:rFonts w:ascii="Tahoma" w:eastAsia="Arial" w:hAnsi="Tahoma" w:cs="Tahoma"/>
          <w:sz w:val="24"/>
          <w:szCs w:val="20"/>
          <w:lang w:val="sl-SI" w:eastAsia="sl-SI"/>
        </w:rPr>
      </w:pPr>
    </w:p>
    <w:p w:rsidR="0056395C" w:rsidRPr="0056395C" w:rsidRDefault="0056395C" w:rsidP="0056395C">
      <w:pPr>
        <w:widowControl w:val="0"/>
        <w:spacing w:after="0" w:line="240" w:lineRule="auto"/>
        <w:rPr>
          <w:rFonts w:ascii="Arial" w:eastAsia="Arial" w:hAnsi="Arial" w:cs="Arial"/>
          <w:noProof/>
          <w:lang w:val="sl-SI" w:eastAsia="sl-SI"/>
        </w:rPr>
      </w:pPr>
      <w:r w:rsidRPr="0056395C">
        <w:rPr>
          <w:rFonts w:ascii="Arial" w:eastAsia="Arial" w:hAnsi="Arial" w:cs="Arial"/>
          <w:noProof/>
          <w:color w:val="000000"/>
          <w:szCs w:val="20"/>
          <w:lang w:val="sl-SI" w:eastAsia="sl-SI"/>
        </w:rPr>
        <w:drawing>
          <wp:anchor distT="0" distB="0" distL="114300" distR="114300" simplePos="0" relativeHeight="251668480" behindDoc="0" locked="0" layoutInCell="1" allowOverlap="1" wp14:anchorId="648E5B15" wp14:editId="44492552">
            <wp:simplePos x="0" y="0"/>
            <wp:positionH relativeFrom="margin">
              <wp:posOffset>3786505</wp:posOffset>
            </wp:positionH>
            <wp:positionV relativeFrom="paragraph">
              <wp:posOffset>5715</wp:posOffset>
            </wp:positionV>
            <wp:extent cx="2179320" cy="1356995"/>
            <wp:effectExtent l="0" t="0" r="0" b="0"/>
            <wp:wrapSquare wrapText="bothSides"/>
            <wp:docPr id="19" name="Slika 19" descr="Brezplačni osnovni tečaj računalništ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plačni osnovni tečaj računalništva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217932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95C">
        <w:rPr>
          <w:rFonts w:ascii="Tahoma" w:eastAsia="Times New Roman" w:hAnsi="Tahoma" w:cs="Tahoma"/>
          <w:noProof/>
          <w:color w:val="FF0000"/>
          <w:sz w:val="24"/>
          <w:szCs w:val="24"/>
          <w:lang w:val="sl-SI" w:eastAsia="sl-SI"/>
        </w:rPr>
        <w:drawing>
          <wp:anchor distT="0" distB="0" distL="114300" distR="114300" simplePos="0" relativeHeight="251667456" behindDoc="1" locked="0" layoutInCell="1" allowOverlap="1" wp14:anchorId="45299BD2" wp14:editId="684BA9BE">
            <wp:simplePos x="0" y="0"/>
            <wp:positionH relativeFrom="column">
              <wp:posOffset>4843780</wp:posOffset>
            </wp:positionH>
            <wp:positionV relativeFrom="paragraph">
              <wp:posOffset>161925</wp:posOffset>
            </wp:positionV>
            <wp:extent cx="1066800" cy="1037590"/>
            <wp:effectExtent l="0" t="0" r="0" b="0"/>
            <wp:wrapNone/>
            <wp:docPr id="14" name="Slika 14" descr="Rezultat iskanja slik za TELEVI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TELEVIZIJ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680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95C">
        <w:rPr>
          <w:rFonts w:ascii="Tahoma" w:eastAsia="Arial" w:hAnsi="Tahoma" w:cs="Tahoma"/>
          <w:b/>
          <w:sz w:val="28"/>
          <w:szCs w:val="24"/>
          <w:lang w:val="sl-SI" w:eastAsia="sl-SI"/>
        </w:rPr>
        <w:t>UREJANJE BESEDILA 7. r (35 ur)</w:t>
      </w:r>
      <w:r w:rsidRPr="0056395C">
        <w:rPr>
          <w:rFonts w:ascii="Arial" w:eastAsia="Arial" w:hAnsi="Arial" w:cs="Arial"/>
          <w:noProof/>
          <w:lang w:val="sl-SI" w:eastAsia="sl-SI"/>
        </w:rPr>
        <w:t xml:space="preserve"> </w:t>
      </w:r>
    </w:p>
    <w:p w:rsidR="0056395C" w:rsidRPr="0056395C" w:rsidRDefault="0056395C" w:rsidP="0056395C">
      <w:pPr>
        <w:widowControl w:val="0"/>
        <w:spacing w:after="0" w:line="240" w:lineRule="auto"/>
        <w:rPr>
          <w:rFonts w:ascii="Arial" w:eastAsia="Arial" w:hAnsi="Arial" w:cs="Arial"/>
          <w:noProof/>
          <w:lang w:val="sl-SI" w:eastAsia="sl-SI"/>
        </w:rPr>
      </w:pPr>
    </w:p>
    <w:p w:rsidR="0056395C" w:rsidRPr="0056395C" w:rsidRDefault="0056395C" w:rsidP="0056395C">
      <w:pPr>
        <w:widowControl w:val="0"/>
        <w:spacing w:after="0" w:line="240" w:lineRule="auto"/>
        <w:rPr>
          <w:rFonts w:ascii="Tahoma" w:eastAsia="Times New Roman" w:hAnsi="Tahoma" w:cs="Tahoma"/>
          <w:b/>
          <w:sz w:val="28"/>
          <w:szCs w:val="24"/>
          <w:lang w:val="sl-SI" w:eastAsia="sl-SI"/>
        </w:rPr>
      </w:pPr>
    </w:p>
    <w:p w:rsidR="0056395C" w:rsidRPr="0056395C" w:rsidRDefault="0056395C" w:rsidP="0056395C">
      <w:pPr>
        <w:widowControl w:val="0"/>
        <w:spacing w:after="0" w:line="240" w:lineRule="auto"/>
        <w:rPr>
          <w:rFonts w:ascii="Tahoma" w:eastAsia="Arial" w:hAnsi="Tahoma" w:cs="Tahoma"/>
          <w:sz w:val="24"/>
          <w:szCs w:val="24"/>
          <w:lang w:val="sl-SI" w:eastAsia="sl-SI"/>
        </w:rPr>
      </w:pPr>
      <w:r w:rsidRPr="0056395C">
        <w:rPr>
          <w:rFonts w:ascii="Tahoma" w:eastAsia="Arial" w:hAnsi="Tahoma" w:cs="Tahoma"/>
          <w:sz w:val="24"/>
          <w:szCs w:val="24"/>
          <w:lang w:val="sl-SI" w:eastAsia="sl-SI"/>
        </w:rPr>
        <w:t>V sodobnem svetu je računalniška tehnologija prepletena v vse spektre življenja kar smo še dodobra spoznali pred nedavnem pri izobraževanju na daljavo. Za delo z računalnikom je potrebno več kot le splošno poznavanje računalnika. Pri predmetu urejanje besedila bodo učenci in učenke pridobili osnovna znanja in nadgradnjo le teh, ki so potrebna za razumevanje in temeljno uporabo računalnika. Hkrati pa bodo osvojili različne veščine komuniciranja s pomočjo računalnika.</w:t>
      </w:r>
    </w:p>
    <w:p w:rsidR="0056395C" w:rsidRPr="0056395C" w:rsidRDefault="0056395C" w:rsidP="0056395C">
      <w:pPr>
        <w:widowControl w:val="0"/>
        <w:spacing w:after="0" w:line="240" w:lineRule="auto"/>
        <w:rPr>
          <w:rFonts w:ascii="Tahoma" w:eastAsia="Arial" w:hAnsi="Tahoma" w:cs="Tahoma"/>
          <w:sz w:val="24"/>
          <w:szCs w:val="24"/>
          <w:lang w:val="sl-SI" w:eastAsia="sl-SI"/>
        </w:rPr>
      </w:pPr>
    </w:p>
    <w:p w:rsidR="0056395C" w:rsidRPr="0056395C" w:rsidRDefault="0056395C" w:rsidP="0056395C">
      <w:pPr>
        <w:widowControl w:val="0"/>
        <w:spacing w:after="0" w:line="240" w:lineRule="auto"/>
        <w:rPr>
          <w:rFonts w:ascii="Tahoma" w:eastAsia="Arial" w:hAnsi="Tahoma" w:cs="Tahoma"/>
          <w:sz w:val="24"/>
          <w:szCs w:val="24"/>
          <w:lang w:val="sl-SI" w:eastAsia="sl-SI"/>
        </w:rPr>
      </w:pPr>
      <w:r w:rsidRPr="0056395C">
        <w:rPr>
          <w:rFonts w:ascii="Tahoma" w:eastAsia="Arial" w:hAnsi="Tahoma" w:cs="Tahoma"/>
          <w:sz w:val="24"/>
          <w:szCs w:val="24"/>
          <w:lang w:val="sl-SI" w:eastAsia="sl-SI"/>
        </w:rPr>
        <w:t>Predmet se lahko izvaja v 7., 8. in 9. razredu in sicer 35 ur letno.</w:t>
      </w:r>
    </w:p>
    <w:p w:rsidR="0056395C" w:rsidRPr="0056395C" w:rsidRDefault="0056395C" w:rsidP="0056395C">
      <w:pPr>
        <w:widowControl w:val="0"/>
        <w:spacing w:after="0" w:line="276" w:lineRule="auto"/>
        <w:ind w:left="5040" w:firstLine="720"/>
        <w:rPr>
          <w:rFonts w:ascii="Tahoma" w:eastAsia="Arial" w:hAnsi="Tahoma" w:cs="Tahoma"/>
          <w:sz w:val="24"/>
          <w:szCs w:val="24"/>
          <w:lang w:val="sl-SI" w:eastAsia="sl-SI"/>
        </w:rPr>
      </w:pPr>
    </w:p>
    <w:p w:rsidR="0056395C" w:rsidRPr="0056395C" w:rsidRDefault="0056395C" w:rsidP="0056395C">
      <w:pPr>
        <w:widowControl w:val="0"/>
        <w:spacing w:after="0" w:line="276" w:lineRule="auto"/>
        <w:ind w:left="5040" w:firstLine="720"/>
        <w:jc w:val="right"/>
        <w:rPr>
          <w:rFonts w:ascii="Tahoma" w:eastAsia="Arial" w:hAnsi="Tahoma" w:cs="Tahoma"/>
          <w:sz w:val="24"/>
          <w:szCs w:val="24"/>
          <w:lang w:val="sl-SI" w:eastAsia="sl-SI"/>
        </w:rPr>
      </w:pPr>
      <w:r w:rsidRPr="0056395C">
        <w:rPr>
          <w:rFonts w:ascii="Tahoma" w:eastAsia="Arial" w:hAnsi="Tahoma" w:cs="Tahoma"/>
          <w:sz w:val="24"/>
          <w:szCs w:val="24"/>
          <w:lang w:val="sl-SI" w:eastAsia="sl-SI"/>
        </w:rPr>
        <w:t>Boštjan Klemenčič, prof.</w:t>
      </w:r>
    </w:p>
    <w:p w:rsidR="00E21464" w:rsidRDefault="00E21464" w:rsidP="00E21464">
      <w:pPr>
        <w:spacing w:before="100" w:beforeAutospacing="1" w:after="100" w:afterAutospacing="1" w:line="360" w:lineRule="auto"/>
        <w:jc w:val="both"/>
        <w:rPr>
          <w:rFonts w:ascii="Tahoma" w:eastAsia="Times New Roman" w:hAnsi="Tahoma" w:cs="Tahoma"/>
          <w:color w:val="000000" w:themeColor="text1"/>
          <w:sz w:val="24"/>
          <w:szCs w:val="24"/>
          <w:lang w:val="sl-SI"/>
        </w:rPr>
      </w:pPr>
    </w:p>
    <w:p w:rsidR="00E70280" w:rsidRPr="00E70280" w:rsidRDefault="00E70280" w:rsidP="00E70280">
      <w:pPr>
        <w:widowControl w:val="0"/>
        <w:spacing w:after="0" w:line="240" w:lineRule="auto"/>
        <w:rPr>
          <w:rFonts w:ascii="Tahoma" w:eastAsia="Times New Roman" w:hAnsi="Tahoma" w:cs="Tahoma"/>
          <w:b/>
          <w:sz w:val="28"/>
          <w:szCs w:val="24"/>
          <w:lang w:val="sl-SI" w:eastAsia="sl-SI"/>
        </w:rPr>
      </w:pPr>
      <w:r w:rsidRPr="00E70280">
        <w:rPr>
          <w:rFonts w:ascii="Arial" w:eastAsia="Arial" w:hAnsi="Arial" w:cs="Arial"/>
          <w:noProof/>
          <w:color w:val="000000"/>
          <w:szCs w:val="20"/>
          <w:lang w:val="sl-SI" w:eastAsia="sl-SI"/>
        </w:rPr>
        <w:drawing>
          <wp:anchor distT="0" distB="0" distL="114300" distR="114300" simplePos="0" relativeHeight="251670528" behindDoc="0" locked="0" layoutInCell="1" allowOverlap="1" wp14:anchorId="447357F3" wp14:editId="1801D095">
            <wp:simplePos x="0" y="0"/>
            <wp:positionH relativeFrom="column">
              <wp:posOffset>3756025</wp:posOffset>
            </wp:positionH>
            <wp:positionV relativeFrom="paragraph">
              <wp:posOffset>131445</wp:posOffset>
            </wp:positionV>
            <wp:extent cx="1760220" cy="1760220"/>
            <wp:effectExtent l="0" t="0" r="0" b="0"/>
            <wp:wrapSquare wrapText="bothSides"/>
            <wp:docPr id="20" name="Slika 20" descr="Multim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ltimedij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280">
        <w:rPr>
          <w:rFonts w:ascii="Tahoma" w:eastAsia="Arial" w:hAnsi="Tahoma" w:cs="Tahoma"/>
          <w:b/>
          <w:sz w:val="28"/>
          <w:szCs w:val="24"/>
          <w:lang w:val="sl-SI" w:eastAsia="sl-SI"/>
        </w:rPr>
        <w:t>MULTIMEDIJA 8. in 9. r (35 ur)</w:t>
      </w:r>
      <w:r w:rsidRPr="00E70280">
        <w:rPr>
          <w:rFonts w:ascii="Arial" w:eastAsia="Arial" w:hAnsi="Arial" w:cs="Arial"/>
          <w:noProof/>
          <w:lang w:val="sl-SI" w:eastAsia="sl-SI"/>
        </w:rPr>
        <w:t xml:space="preserve"> </w:t>
      </w:r>
    </w:p>
    <w:p w:rsidR="00E70280" w:rsidRPr="00E70280" w:rsidRDefault="00E70280" w:rsidP="00E70280">
      <w:pPr>
        <w:widowControl w:val="0"/>
        <w:spacing w:after="0" w:line="240" w:lineRule="auto"/>
        <w:rPr>
          <w:rFonts w:ascii="Tahoma" w:eastAsia="Arial" w:hAnsi="Tahoma" w:cs="Tahoma"/>
          <w:sz w:val="24"/>
          <w:szCs w:val="24"/>
          <w:lang w:val="sl-SI" w:eastAsia="sl-SI"/>
        </w:rPr>
      </w:pPr>
    </w:p>
    <w:p w:rsidR="00E70280" w:rsidRPr="00E70280" w:rsidRDefault="00E70280" w:rsidP="00E70280">
      <w:pPr>
        <w:widowControl w:val="0"/>
        <w:spacing w:after="0" w:line="240" w:lineRule="auto"/>
        <w:rPr>
          <w:rFonts w:ascii="Tahoma" w:eastAsia="Arial" w:hAnsi="Tahoma" w:cs="Tahoma"/>
          <w:sz w:val="24"/>
          <w:szCs w:val="24"/>
          <w:lang w:val="sl-SI" w:eastAsia="sl-SI"/>
        </w:rPr>
      </w:pPr>
    </w:p>
    <w:p w:rsidR="00E70280" w:rsidRPr="00E70280" w:rsidRDefault="00E70280" w:rsidP="00E70280">
      <w:pPr>
        <w:widowControl w:val="0"/>
        <w:spacing w:after="0" w:line="240" w:lineRule="auto"/>
        <w:rPr>
          <w:rFonts w:ascii="Tahoma" w:eastAsia="Arial" w:hAnsi="Tahoma" w:cs="Tahoma"/>
          <w:sz w:val="24"/>
          <w:szCs w:val="24"/>
          <w:lang w:val="sl-SI" w:eastAsia="sl-SI"/>
        </w:rPr>
      </w:pPr>
      <w:r w:rsidRPr="00E70280">
        <w:rPr>
          <w:rFonts w:ascii="Tahoma" w:eastAsia="Arial" w:hAnsi="Tahoma" w:cs="Tahoma"/>
          <w:sz w:val="24"/>
          <w:szCs w:val="24"/>
          <w:lang w:val="sl-SI" w:eastAsia="sl-SI"/>
        </w:rPr>
        <w:t>Predmet se lahko izvaja v 7., 8. ali 9. razredu v obsegu 35 ur letno in zajema naslednja področja:</w:t>
      </w:r>
    </w:p>
    <w:p w:rsidR="00E70280" w:rsidRPr="00E70280" w:rsidRDefault="00E70280" w:rsidP="00E70280">
      <w:pPr>
        <w:widowControl w:val="0"/>
        <w:spacing w:after="0" w:line="240" w:lineRule="auto"/>
        <w:rPr>
          <w:rFonts w:ascii="Tahoma" w:eastAsia="Arial" w:hAnsi="Tahoma" w:cs="Tahoma"/>
          <w:sz w:val="24"/>
          <w:szCs w:val="24"/>
          <w:lang w:val="sl-SI" w:eastAsia="sl-SI"/>
        </w:rPr>
      </w:pPr>
    </w:p>
    <w:p w:rsidR="00E70280" w:rsidRPr="00E70280" w:rsidRDefault="00E70280" w:rsidP="00E70280">
      <w:pPr>
        <w:widowControl w:val="0"/>
        <w:spacing w:after="0" w:line="276" w:lineRule="auto"/>
        <w:rPr>
          <w:rFonts w:ascii="Tahoma" w:eastAsia="Arial" w:hAnsi="Tahoma" w:cs="Tahoma"/>
          <w:sz w:val="24"/>
          <w:szCs w:val="24"/>
          <w:lang w:val="sl-SI" w:eastAsia="sl-SI"/>
        </w:rPr>
      </w:pPr>
      <w:r w:rsidRPr="00E70280">
        <w:rPr>
          <w:rFonts w:ascii="Tahoma" w:eastAsia="Arial" w:hAnsi="Tahoma" w:cs="Tahoma"/>
          <w:b/>
          <w:bCs/>
          <w:sz w:val="24"/>
          <w:szCs w:val="24"/>
          <w:lang w:val="sl-SI" w:eastAsia="sl-SI"/>
        </w:rPr>
        <w:t>- MME (za učence 7., 8. in 9. razreda):</w:t>
      </w:r>
      <w:r w:rsidRPr="00E70280">
        <w:rPr>
          <w:rFonts w:ascii="Tahoma" w:eastAsia="Arial" w:hAnsi="Tahoma" w:cs="Tahoma"/>
          <w:b/>
          <w:bCs/>
          <w:sz w:val="24"/>
          <w:szCs w:val="24"/>
          <w:lang w:val="sl-SI" w:eastAsia="sl-SI"/>
        </w:rPr>
        <w:br/>
      </w:r>
      <w:r w:rsidRPr="00E70280">
        <w:rPr>
          <w:rFonts w:ascii="Tahoma" w:eastAsia="Arial" w:hAnsi="Tahoma" w:cs="Tahoma"/>
          <w:sz w:val="24"/>
          <w:szCs w:val="24"/>
          <w:lang w:val="sl-SI" w:eastAsia="sl-SI"/>
        </w:rPr>
        <w:t>Predmet je namenjen vsem učencem, ki bi radi pridobili znanje na področju predstavitve, filma in glasbe. V okviru predmeta bodo spoznali uporabno vrednost digitalnega fotoaparata (urejanje slik) in kamere (montaža filma) ter izdelali preprosto multimedijsko predstavitev ter film preko katerega bodo svoj projekt predstavili svojim sošolcem (možno tudi širši javnosti).</w:t>
      </w:r>
      <w:r w:rsidRPr="00E70280">
        <w:rPr>
          <w:rFonts w:ascii="Tahoma" w:eastAsia="Arial" w:hAnsi="Tahoma" w:cs="Tahoma"/>
          <w:sz w:val="24"/>
          <w:szCs w:val="24"/>
          <w:lang w:val="sl-SI" w:eastAsia="sl-SI"/>
        </w:rPr>
        <w:br/>
      </w:r>
      <w:r w:rsidRPr="00E70280">
        <w:rPr>
          <w:rFonts w:ascii="Tahoma" w:eastAsia="Arial" w:hAnsi="Tahoma" w:cs="Tahoma"/>
          <w:b/>
          <w:bCs/>
          <w:sz w:val="24"/>
          <w:szCs w:val="24"/>
          <w:lang w:val="sl-SI" w:eastAsia="sl-SI"/>
        </w:rPr>
        <w:t>Cilji:</w:t>
      </w:r>
      <w:r w:rsidRPr="00E70280">
        <w:rPr>
          <w:rFonts w:ascii="Tahoma" w:eastAsia="Arial" w:hAnsi="Tahoma" w:cs="Tahoma"/>
          <w:b/>
          <w:bCs/>
          <w:sz w:val="24"/>
          <w:szCs w:val="24"/>
          <w:lang w:val="sl-SI" w:eastAsia="sl-SI"/>
        </w:rPr>
        <w:br/>
      </w:r>
      <w:r w:rsidRPr="00E70280">
        <w:rPr>
          <w:rFonts w:ascii="Tahoma" w:eastAsia="Arial" w:hAnsi="Tahoma" w:cs="Tahoma"/>
          <w:sz w:val="24"/>
          <w:szCs w:val="24"/>
          <w:lang w:val="sl-SI" w:eastAsia="sl-SI"/>
        </w:rPr>
        <w:t>• razvijajo sposobnost samostojnega iskanja informacij in reševanja problemov;</w:t>
      </w:r>
    </w:p>
    <w:p w:rsidR="00E70280" w:rsidRPr="00E70280" w:rsidRDefault="00E70280" w:rsidP="00E70280">
      <w:pPr>
        <w:widowControl w:val="0"/>
        <w:spacing w:after="0" w:line="276" w:lineRule="auto"/>
        <w:rPr>
          <w:rFonts w:ascii="Tahoma" w:eastAsia="Arial" w:hAnsi="Tahoma" w:cs="Tahoma"/>
          <w:sz w:val="24"/>
          <w:szCs w:val="24"/>
          <w:lang w:val="sl-SI" w:eastAsia="sl-SI"/>
        </w:rPr>
      </w:pPr>
      <w:r w:rsidRPr="00E70280">
        <w:rPr>
          <w:rFonts w:ascii="Tahoma" w:eastAsia="Arial" w:hAnsi="Tahoma" w:cs="Tahoma"/>
          <w:sz w:val="24"/>
          <w:szCs w:val="24"/>
          <w:lang w:val="sl-SI" w:eastAsia="sl-SI"/>
        </w:rPr>
        <w:t>• razvijajo sposobnost za učinkovito in estetsko oblikovanje informacij;</w:t>
      </w:r>
    </w:p>
    <w:p w:rsidR="00E70280" w:rsidRPr="00E70280" w:rsidRDefault="00E70280" w:rsidP="00E70280">
      <w:pPr>
        <w:widowControl w:val="0"/>
        <w:spacing w:after="0" w:line="276" w:lineRule="auto"/>
        <w:rPr>
          <w:rFonts w:ascii="Tahoma" w:eastAsia="Arial" w:hAnsi="Tahoma" w:cs="Tahoma"/>
          <w:sz w:val="24"/>
          <w:szCs w:val="24"/>
          <w:lang w:val="sl-SI" w:eastAsia="sl-SI"/>
        </w:rPr>
      </w:pPr>
      <w:r w:rsidRPr="00E70280">
        <w:rPr>
          <w:rFonts w:ascii="Tahoma" w:eastAsia="Arial" w:hAnsi="Tahoma" w:cs="Tahoma"/>
          <w:sz w:val="24"/>
          <w:szCs w:val="24"/>
          <w:lang w:val="sl-SI" w:eastAsia="sl-SI"/>
        </w:rPr>
        <w:t>• oblikujejo stališča do pridobljenih informacij;</w:t>
      </w:r>
    </w:p>
    <w:p w:rsidR="00E70280" w:rsidRPr="00E70280" w:rsidRDefault="00E70280" w:rsidP="00E70280">
      <w:pPr>
        <w:widowControl w:val="0"/>
        <w:spacing w:after="0" w:line="276" w:lineRule="auto"/>
        <w:rPr>
          <w:rFonts w:ascii="Tahoma" w:eastAsia="Arial" w:hAnsi="Tahoma" w:cs="Tahoma"/>
          <w:sz w:val="24"/>
          <w:szCs w:val="24"/>
          <w:lang w:val="sl-SI" w:eastAsia="sl-SI"/>
        </w:rPr>
      </w:pPr>
      <w:r w:rsidRPr="00E70280">
        <w:rPr>
          <w:rFonts w:ascii="Tahoma" w:eastAsia="Arial" w:hAnsi="Tahoma" w:cs="Tahoma"/>
          <w:sz w:val="24"/>
          <w:szCs w:val="24"/>
          <w:lang w:val="sl-SI" w:eastAsia="sl-SI"/>
        </w:rPr>
        <w:t>• pridobivajo temeljna znanja, spretnosti in navade za učinkovito in uspešno uporabo sodobne računalniške tehnologije;</w:t>
      </w:r>
    </w:p>
    <w:p w:rsidR="00E70280" w:rsidRPr="00E70280" w:rsidRDefault="00E70280" w:rsidP="00E70280">
      <w:pPr>
        <w:widowControl w:val="0"/>
        <w:spacing w:after="0" w:line="276" w:lineRule="auto"/>
        <w:rPr>
          <w:rFonts w:ascii="Tahoma" w:eastAsia="Arial" w:hAnsi="Tahoma" w:cs="Tahoma"/>
          <w:sz w:val="24"/>
          <w:szCs w:val="24"/>
          <w:lang w:val="sl-SI" w:eastAsia="sl-SI"/>
        </w:rPr>
      </w:pPr>
      <w:r w:rsidRPr="00E70280">
        <w:rPr>
          <w:rFonts w:ascii="Tahoma" w:eastAsia="Arial" w:hAnsi="Tahoma" w:cs="Tahoma"/>
          <w:sz w:val="24"/>
          <w:szCs w:val="24"/>
          <w:lang w:val="sl-SI" w:eastAsia="sl-SI"/>
        </w:rPr>
        <w:t>• spoznavajo in razvijajo komunikacijske zmožnosti.</w:t>
      </w:r>
    </w:p>
    <w:p w:rsidR="00E70280" w:rsidRPr="00E70280" w:rsidRDefault="00E70280" w:rsidP="00E70280">
      <w:pPr>
        <w:widowControl w:val="0"/>
        <w:spacing w:after="0" w:line="276" w:lineRule="auto"/>
        <w:ind w:left="5040" w:firstLine="720"/>
        <w:jc w:val="right"/>
        <w:rPr>
          <w:rFonts w:ascii="Tahoma" w:eastAsia="Arial" w:hAnsi="Tahoma" w:cs="Tahoma"/>
          <w:sz w:val="24"/>
          <w:szCs w:val="24"/>
          <w:lang w:val="sl-SI" w:eastAsia="sl-SI"/>
        </w:rPr>
      </w:pPr>
      <w:r w:rsidRPr="00E70280">
        <w:rPr>
          <w:rFonts w:ascii="Tahoma" w:eastAsia="Arial" w:hAnsi="Tahoma" w:cs="Tahoma"/>
          <w:sz w:val="24"/>
          <w:szCs w:val="24"/>
          <w:lang w:val="sl-SI" w:eastAsia="sl-SI"/>
        </w:rPr>
        <w:t>Boštjan Klemenčič, prof.</w:t>
      </w:r>
    </w:p>
    <w:p w:rsidR="00E70280" w:rsidRPr="00E70280" w:rsidRDefault="00E70280" w:rsidP="00E70280">
      <w:pPr>
        <w:widowControl w:val="0"/>
        <w:spacing w:after="0" w:line="240" w:lineRule="auto"/>
        <w:contextualSpacing/>
        <w:rPr>
          <w:rFonts w:ascii="Tahoma" w:eastAsia="Arial" w:hAnsi="Tahoma" w:cs="Tahoma"/>
          <w:color w:val="FF0000"/>
          <w:sz w:val="24"/>
          <w:szCs w:val="24"/>
          <w:lang w:val="sl-SI" w:eastAsia="sl-SI"/>
        </w:rPr>
      </w:pPr>
    </w:p>
    <w:p w:rsidR="00605409" w:rsidRDefault="00605409" w:rsidP="00E146C8">
      <w:pPr>
        <w:spacing w:after="0" w:line="240" w:lineRule="auto"/>
        <w:rPr>
          <w:rFonts w:ascii="Tahoma" w:eastAsia="Times New Roman" w:hAnsi="Tahoma" w:cs="Times New Roman"/>
          <w:b/>
          <w:sz w:val="28"/>
          <w:szCs w:val="20"/>
          <w:lang w:val="sl-SI" w:eastAsia="sl-SI"/>
        </w:rPr>
      </w:pPr>
    </w:p>
    <w:p w:rsidR="00605409" w:rsidRDefault="00605409" w:rsidP="00605409">
      <w:pPr>
        <w:widowControl w:val="0"/>
        <w:spacing w:after="0" w:line="240" w:lineRule="auto"/>
        <w:rPr>
          <w:rFonts w:ascii="Tahoma" w:eastAsia="Arial" w:hAnsi="Tahoma" w:cs="Tahoma"/>
          <w:b/>
          <w:sz w:val="28"/>
          <w:szCs w:val="24"/>
          <w:lang w:val="sl-SI" w:eastAsia="sl-SI"/>
        </w:rPr>
      </w:pPr>
    </w:p>
    <w:p w:rsidR="00605409" w:rsidRDefault="00605409" w:rsidP="00605409">
      <w:pPr>
        <w:widowControl w:val="0"/>
        <w:spacing w:after="0" w:line="240" w:lineRule="auto"/>
        <w:rPr>
          <w:rFonts w:ascii="Tahoma" w:eastAsia="Arial" w:hAnsi="Tahoma" w:cs="Tahoma"/>
          <w:b/>
          <w:sz w:val="28"/>
          <w:szCs w:val="24"/>
          <w:lang w:val="sl-SI" w:eastAsia="sl-SI"/>
        </w:rPr>
      </w:pPr>
    </w:p>
    <w:p w:rsidR="00605409" w:rsidRPr="00605409" w:rsidRDefault="00605409" w:rsidP="00605409">
      <w:pPr>
        <w:widowControl w:val="0"/>
        <w:spacing w:after="0" w:line="240" w:lineRule="auto"/>
        <w:rPr>
          <w:rFonts w:ascii="Tahoma" w:eastAsia="Times New Roman" w:hAnsi="Tahoma" w:cs="Tahoma"/>
          <w:b/>
          <w:sz w:val="28"/>
          <w:szCs w:val="24"/>
          <w:lang w:val="sl-SI" w:eastAsia="sl-SI"/>
        </w:rPr>
      </w:pPr>
      <w:r w:rsidRPr="00605409">
        <w:rPr>
          <w:rFonts w:ascii="Tahoma" w:eastAsia="Arial" w:hAnsi="Tahoma" w:cs="Tahoma"/>
          <w:b/>
          <w:sz w:val="28"/>
          <w:szCs w:val="24"/>
          <w:lang w:val="sl-SI" w:eastAsia="sl-SI"/>
        </w:rPr>
        <w:t>RAČUNALNIŠKA OMREŽJA 8. in 9. r (35 ur)</w:t>
      </w:r>
      <w:r w:rsidRPr="00605409">
        <w:rPr>
          <w:rFonts w:ascii="Arial" w:eastAsia="Arial" w:hAnsi="Arial" w:cs="Arial"/>
          <w:noProof/>
          <w:lang w:val="sl-SI" w:eastAsia="sl-SI"/>
        </w:rPr>
        <w:t xml:space="preserve"> </w:t>
      </w:r>
    </w:p>
    <w:p w:rsidR="00605409" w:rsidRPr="00605409" w:rsidRDefault="00605409" w:rsidP="00605409">
      <w:pPr>
        <w:widowControl w:val="0"/>
        <w:spacing w:after="0" w:line="360" w:lineRule="auto"/>
        <w:jc w:val="both"/>
        <w:rPr>
          <w:rFonts w:ascii="Tahoma" w:eastAsia="Arial" w:hAnsi="Tahoma" w:cs="Tahoma"/>
          <w:sz w:val="24"/>
          <w:szCs w:val="24"/>
          <w:lang w:val="sl-SI" w:eastAsia="sl-SI"/>
        </w:rPr>
      </w:pPr>
    </w:p>
    <w:p w:rsidR="00605409" w:rsidRPr="00605409" w:rsidRDefault="00605409" w:rsidP="00605409">
      <w:pPr>
        <w:widowControl w:val="0"/>
        <w:spacing w:after="0" w:line="276" w:lineRule="auto"/>
        <w:jc w:val="both"/>
        <w:rPr>
          <w:rFonts w:ascii="Tahoma" w:eastAsia="Arial" w:hAnsi="Tahoma" w:cs="Tahoma"/>
          <w:sz w:val="24"/>
          <w:szCs w:val="24"/>
          <w:lang w:val="sl-SI" w:eastAsia="sl-SI"/>
        </w:rPr>
      </w:pPr>
      <w:r w:rsidRPr="00605409">
        <w:rPr>
          <w:rFonts w:ascii="Arial" w:eastAsia="Arial" w:hAnsi="Arial" w:cs="Arial"/>
          <w:noProof/>
          <w:color w:val="000000"/>
          <w:szCs w:val="20"/>
          <w:lang w:val="sl-SI" w:eastAsia="sl-SI"/>
        </w:rPr>
        <w:drawing>
          <wp:anchor distT="0" distB="0" distL="114300" distR="114300" simplePos="0" relativeHeight="251698176" behindDoc="0" locked="0" layoutInCell="1" allowOverlap="1" wp14:anchorId="30148C68" wp14:editId="1F5B2DF3">
            <wp:simplePos x="0" y="0"/>
            <wp:positionH relativeFrom="column">
              <wp:posOffset>3810000</wp:posOffset>
            </wp:positionH>
            <wp:positionV relativeFrom="paragraph">
              <wp:posOffset>68580</wp:posOffset>
            </wp:positionV>
            <wp:extent cx="2430780" cy="1613535"/>
            <wp:effectExtent l="0" t="0" r="0" b="0"/>
            <wp:wrapSquare wrapText="bothSides"/>
            <wp:docPr id="23" name="Slika 23" descr="Strežniki in omrežja » Pii d.o.o. Kočev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žniki in omrežja » Pii d.o.o. Kočevj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078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409">
        <w:rPr>
          <w:rFonts w:ascii="Tahoma" w:eastAsia="Arial" w:hAnsi="Tahoma" w:cs="Tahoma"/>
          <w:sz w:val="24"/>
          <w:szCs w:val="24"/>
          <w:lang w:val="sl-SI" w:eastAsia="sl-SI"/>
        </w:rPr>
        <w:t>Učenec bo skozi predmet računalniška omrežja dobil lažji vpogled v internet (svetovni splet), hkrati se bo naučili objavljati multimedijske vsebine na internetu v obliki spletne strani. Program izbirnega predmeta je prilagojen predznanju učencev in je namenjen tako začetnikom kot tudi učencem, ki že imajo nekaj znanja pri delu z računalnikom, saj svoje znanje nadgrajujejo z zahtevnejšimi vsebinami.</w:t>
      </w:r>
    </w:p>
    <w:p w:rsidR="00605409" w:rsidRPr="00605409" w:rsidRDefault="00605409" w:rsidP="00605409">
      <w:pPr>
        <w:rPr>
          <w:rFonts w:ascii="Tahoma" w:eastAsia="Arial" w:hAnsi="Tahoma" w:cs="Tahoma"/>
          <w:sz w:val="24"/>
          <w:szCs w:val="24"/>
          <w:lang w:val="sl-SI" w:eastAsia="sl-SI"/>
        </w:rPr>
      </w:pPr>
      <w:r>
        <w:rPr>
          <w:rFonts w:ascii="Tahoma" w:eastAsia="Arial" w:hAnsi="Tahoma" w:cs="Tahoma"/>
          <w:b/>
          <w:bCs/>
          <w:sz w:val="24"/>
          <w:szCs w:val="24"/>
          <w:lang w:val="sl-SI" w:eastAsia="sl-SI"/>
        </w:rPr>
        <w:br w:type="page"/>
        <w:t>C</w:t>
      </w:r>
      <w:r w:rsidRPr="00605409">
        <w:rPr>
          <w:rFonts w:ascii="Tahoma" w:eastAsia="Arial" w:hAnsi="Tahoma" w:cs="Tahoma"/>
          <w:b/>
          <w:bCs/>
          <w:sz w:val="24"/>
          <w:szCs w:val="24"/>
          <w:lang w:val="sl-SI" w:eastAsia="sl-SI"/>
        </w:rPr>
        <w:t>ilji:</w:t>
      </w:r>
    </w:p>
    <w:p w:rsidR="00605409" w:rsidRPr="00605409" w:rsidRDefault="00605409" w:rsidP="00605409">
      <w:pPr>
        <w:widowControl w:val="0"/>
        <w:spacing w:after="0" w:line="276" w:lineRule="auto"/>
        <w:jc w:val="both"/>
        <w:rPr>
          <w:rFonts w:ascii="Tahoma" w:eastAsia="Arial" w:hAnsi="Tahoma" w:cs="Tahoma"/>
          <w:sz w:val="24"/>
          <w:szCs w:val="24"/>
          <w:lang w:val="sl-SI" w:eastAsia="sl-SI"/>
        </w:rPr>
      </w:pPr>
      <w:r w:rsidRPr="00605409">
        <w:rPr>
          <w:rFonts w:ascii="Tahoma" w:eastAsia="Arial" w:hAnsi="Tahoma" w:cs="Tahoma"/>
          <w:sz w:val="24"/>
          <w:szCs w:val="24"/>
          <w:lang w:val="sl-SI" w:eastAsia="sl-SI"/>
        </w:rPr>
        <w:t>• razvijajo sposobnost samostojnega iskanja informacij in reševanja problemov;</w:t>
      </w:r>
    </w:p>
    <w:p w:rsidR="00605409" w:rsidRPr="00605409" w:rsidRDefault="00605409" w:rsidP="00605409">
      <w:pPr>
        <w:widowControl w:val="0"/>
        <w:spacing w:after="0" w:line="276" w:lineRule="auto"/>
        <w:jc w:val="both"/>
        <w:rPr>
          <w:rFonts w:ascii="Tahoma" w:eastAsia="Arial" w:hAnsi="Tahoma" w:cs="Tahoma"/>
          <w:sz w:val="24"/>
          <w:szCs w:val="24"/>
          <w:lang w:val="sl-SI" w:eastAsia="sl-SI"/>
        </w:rPr>
      </w:pPr>
      <w:r w:rsidRPr="00605409">
        <w:rPr>
          <w:rFonts w:ascii="Tahoma" w:eastAsia="Arial" w:hAnsi="Tahoma" w:cs="Tahoma"/>
          <w:sz w:val="24"/>
          <w:szCs w:val="24"/>
          <w:lang w:val="sl-SI" w:eastAsia="sl-SI"/>
        </w:rPr>
        <w:t>• razvijajo sposobnost za učinkovito in estetsko oblikovanje informacij;</w:t>
      </w:r>
    </w:p>
    <w:p w:rsidR="00605409" w:rsidRPr="00605409" w:rsidRDefault="00605409" w:rsidP="00605409">
      <w:pPr>
        <w:widowControl w:val="0"/>
        <w:spacing w:after="0" w:line="276" w:lineRule="auto"/>
        <w:jc w:val="both"/>
        <w:rPr>
          <w:rFonts w:ascii="Tahoma" w:eastAsia="Arial" w:hAnsi="Tahoma" w:cs="Tahoma"/>
          <w:sz w:val="24"/>
          <w:szCs w:val="24"/>
          <w:lang w:val="sl-SI" w:eastAsia="sl-SI"/>
        </w:rPr>
      </w:pPr>
      <w:r w:rsidRPr="00605409">
        <w:rPr>
          <w:rFonts w:ascii="Tahoma" w:eastAsia="Arial" w:hAnsi="Tahoma" w:cs="Tahoma"/>
          <w:sz w:val="24"/>
          <w:szCs w:val="24"/>
          <w:lang w:val="sl-SI" w:eastAsia="sl-SI"/>
        </w:rPr>
        <w:t>• oblikujejo stališča do pridobljenih informacij;</w:t>
      </w:r>
    </w:p>
    <w:p w:rsidR="00605409" w:rsidRPr="00605409" w:rsidRDefault="00605409" w:rsidP="00605409">
      <w:pPr>
        <w:widowControl w:val="0"/>
        <w:spacing w:after="0" w:line="276" w:lineRule="auto"/>
        <w:jc w:val="both"/>
        <w:rPr>
          <w:rFonts w:ascii="Tahoma" w:eastAsia="Arial" w:hAnsi="Tahoma" w:cs="Tahoma"/>
          <w:sz w:val="24"/>
          <w:szCs w:val="24"/>
          <w:lang w:val="sl-SI" w:eastAsia="sl-SI"/>
        </w:rPr>
      </w:pPr>
      <w:r w:rsidRPr="00605409">
        <w:rPr>
          <w:rFonts w:ascii="Tahoma" w:eastAsia="Arial" w:hAnsi="Tahoma" w:cs="Tahoma"/>
          <w:sz w:val="24"/>
          <w:szCs w:val="24"/>
          <w:lang w:val="sl-SI" w:eastAsia="sl-SI"/>
        </w:rPr>
        <w:t>• pridobivajo temeljna znanja, spretnosti in navade za učinkovito in uspešno uporabo sodobne računalniške tehnologije;</w:t>
      </w:r>
    </w:p>
    <w:p w:rsidR="00605409" w:rsidRPr="00605409" w:rsidRDefault="00605409" w:rsidP="00605409">
      <w:pPr>
        <w:widowControl w:val="0"/>
        <w:spacing w:after="0" w:line="276" w:lineRule="auto"/>
        <w:jc w:val="both"/>
        <w:rPr>
          <w:rFonts w:ascii="Tahoma" w:eastAsia="Arial" w:hAnsi="Tahoma" w:cs="Tahoma"/>
          <w:sz w:val="24"/>
          <w:szCs w:val="24"/>
          <w:lang w:val="sl-SI" w:eastAsia="sl-SI"/>
        </w:rPr>
      </w:pPr>
      <w:r w:rsidRPr="00605409">
        <w:rPr>
          <w:rFonts w:ascii="Tahoma" w:eastAsia="Arial" w:hAnsi="Tahoma" w:cs="Tahoma"/>
          <w:sz w:val="24"/>
          <w:szCs w:val="24"/>
          <w:lang w:val="sl-SI" w:eastAsia="sl-SI"/>
        </w:rPr>
        <w:t>• spoznavajo in razvijajo komunikacijske zmožnosti.</w:t>
      </w:r>
    </w:p>
    <w:p w:rsidR="00605409" w:rsidRPr="00605409" w:rsidRDefault="00605409" w:rsidP="00605409">
      <w:pPr>
        <w:widowControl w:val="0"/>
        <w:spacing w:after="0" w:line="240" w:lineRule="auto"/>
        <w:ind w:left="5040" w:firstLine="720"/>
        <w:jc w:val="right"/>
        <w:rPr>
          <w:rFonts w:ascii="Tahoma" w:eastAsia="Arial" w:hAnsi="Tahoma" w:cs="Tahoma"/>
          <w:sz w:val="24"/>
          <w:szCs w:val="24"/>
          <w:lang w:val="sl-SI" w:eastAsia="sl-SI"/>
        </w:rPr>
      </w:pPr>
      <w:r w:rsidRPr="00605409">
        <w:rPr>
          <w:rFonts w:ascii="Tahoma" w:eastAsia="Arial" w:hAnsi="Tahoma" w:cs="Tahoma"/>
          <w:sz w:val="24"/>
          <w:szCs w:val="24"/>
          <w:lang w:val="sl-SI" w:eastAsia="sl-SI"/>
        </w:rPr>
        <w:t>Boštjan Klemenčič, prof.</w:t>
      </w:r>
    </w:p>
    <w:p w:rsidR="00605409" w:rsidRDefault="00605409" w:rsidP="00E146C8">
      <w:pPr>
        <w:spacing w:after="0" w:line="240" w:lineRule="auto"/>
        <w:rPr>
          <w:rFonts w:ascii="Tahoma" w:eastAsia="Times New Roman" w:hAnsi="Tahoma" w:cs="Times New Roman"/>
          <w:b/>
          <w:sz w:val="28"/>
          <w:szCs w:val="20"/>
          <w:lang w:val="sl-SI" w:eastAsia="sl-SI"/>
        </w:rPr>
      </w:pPr>
    </w:p>
    <w:p w:rsidR="00605409" w:rsidRDefault="00605409" w:rsidP="00E146C8">
      <w:pPr>
        <w:spacing w:after="0" w:line="240" w:lineRule="auto"/>
        <w:rPr>
          <w:rFonts w:ascii="Tahoma" w:eastAsia="Times New Roman" w:hAnsi="Tahoma" w:cs="Times New Roman"/>
          <w:b/>
          <w:sz w:val="28"/>
          <w:szCs w:val="20"/>
          <w:lang w:val="sl-SI" w:eastAsia="sl-SI"/>
        </w:rPr>
      </w:pPr>
    </w:p>
    <w:p w:rsidR="00050EB6" w:rsidRPr="00050EB6" w:rsidRDefault="00050EB6" w:rsidP="00050EB6">
      <w:pPr>
        <w:spacing w:after="0" w:line="240" w:lineRule="auto"/>
        <w:rPr>
          <w:rFonts w:ascii="Tahoma" w:eastAsia="Times New Roman" w:hAnsi="Tahoma" w:cs="Times New Roman"/>
          <w:b/>
          <w:sz w:val="28"/>
          <w:szCs w:val="20"/>
          <w:lang w:val="sl-SI" w:eastAsia="sl-SI"/>
        </w:rPr>
      </w:pPr>
      <w:r w:rsidRPr="00050EB6">
        <w:rPr>
          <w:rFonts w:ascii="Tahoma" w:eastAsia="Times New Roman" w:hAnsi="Tahoma" w:cs="Times New Roman"/>
          <w:b/>
          <w:sz w:val="28"/>
          <w:szCs w:val="20"/>
          <w:lang w:val="sl-SI" w:eastAsia="sl-SI"/>
        </w:rPr>
        <w:t xml:space="preserve">ŠSP – ŠPORT </w:t>
      </w:r>
      <w:r>
        <w:rPr>
          <w:rFonts w:ascii="Tahoma" w:eastAsia="Times New Roman" w:hAnsi="Tahoma" w:cs="Times New Roman"/>
          <w:b/>
          <w:sz w:val="28"/>
          <w:szCs w:val="20"/>
          <w:lang w:val="sl-SI" w:eastAsia="sl-SI"/>
        </w:rPr>
        <w:t xml:space="preserve">SPROSTITEV (32 UR)  7., 8. r </w:t>
      </w:r>
    </w:p>
    <w:p w:rsidR="00050EB6" w:rsidRPr="00050EB6" w:rsidRDefault="00050EB6" w:rsidP="00050EB6">
      <w:pPr>
        <w:spacing w:after="0" w:line="240" w:lineRule="auto"/>
        <w:rPr>
          <w:rFonts w:ascii="Tahoma" w:eastAsia="Times New Roman" w:hAnsi="Tahoma" w:cs="Times New Roman"/>
          <w:b/>
          <w:sz w:val="28"/>
          <w:szCs w:val="20"/>
          <w:u w:val="single"/>
          <w:lang w:val="sl-SI" w:eastAsia="sl-SI"/>
        </w:rPr>
      </w:pPr>
    </w:p>
    <w:p w:rsidR="00050EB6" w:rsidRPr="00050EB6" w:rsidRDefault="00050EB6" w:rsidP="00050EB6">
      <w:pPr>
        <w:spacing w:after="0" w:line="240" w:lineRule="auto"/>
        <w:rPr>
          <w:rFonts w:ascii="Tahoma" w:eastAsia="Times New Roman" w:hAnsi="Tahoma" w:cs="Times New Roman"/>
          <w:b/>
          <w:sz w:val="28"/>
          <w:szCs w:val="20"/>
          <w:u w:val="single"/>
          <w:lang w:val="sl-SI" w:eastAsia="sl-SI"/>
        </w:rPr>
      </w:pPr>
      <w:r w:rsidRPr="00050EB6">
        <w:rPr>
          <w:rFonts w:ascii="Tahoma" w:eastAsia="Times New Roman" w:hAnsi="Tahoma" w:cs="Times New Roman"/>
          <w:b/>
          <w:sz w:val="28"/>
          <w:szCs w:val="20"/>
          <w:u w:val="single"/>
          <w:lang w:val="sl-SI" w:eastAsia="sl-SI"/>
        </w:rPr>
        <w:t>SPLOŠNI CILJI PREDMETA:</w:t>
      </w:r>
    </w:p>
    <w:p w:rsidR="00050EB6" w:rsidRPr="00050EB6" w:rsidRDefault="00050EB6" w:rsidP="00050EB6">
      <w:pPr>
        <w:spacing w:after="0" w:line="240" w:lineRule="auto"/>
        <w:rPr>
          <w:rFonts w:ascii="Tahoma" w:eastAsia="Times New Roman" w:hAnsi="Tahoma" w:cs="Times New Roman"/>
          <w:sz w:val="24"/>
          <w:szCs w:val="20"/>
          <w:lang w:val="sl-SI" w:eastAsia="sl-SI"/>
        </w:rPr>
      </w:pPr>
    </w:p>
    <w:p w:rsidR="00050EB6" w:rsidRPr="00050EB6" w:rsidRDefault="00050EB6" w:rsidP="00050EB6">
      <w:pPr>
        <w:widowControl w:val="0"/>
        <w:numPr>
          <w:ilvl w:val="0"/>
          <w:numId w:val="2"/>
        </w:numPr>
        <w:spacing w:after="0" w:line="240" w:lineRule="auto"/>
        <w:contextualSpacing/>
        <w:rPr>
          <w:rFonts w:ascii="Tahoma" w:eastAsia="Times New Roman" w:hAnsi="Tahoma" w:cs="Times New Roman"/>
          <w:sz w:val="24"/>
          <w:szCs w:val="20"/>
          <w:lang w:val="sl-SI" w:eastAsia="sl-SI"/>
        </w:rPr>
      </w:pPr>
      <w:r w:rsidRPr="00050EB6">
        <w:rPr>
          <w:rFonts w:ascii="Tahoma" w:eastAsia="Times New Roman" w:hAnsi="Tahoma" w:cs="Times New Roman"/>
          <w:sz w:val="24"/>
          <w:szCs w:val="20"/>
          <w:lang w:val="sl-SI" w:eastAsia="sl-SI"/>
        </w:rPr>
        <w:t>Pozitivno doživljanje športa.</w:t>
      </w:r>
    </w:p>
    <w:p w:rsidR="00050EB6" w:rsidRPr="00050EB6" w:rsidRDefault="00050EB6" w:rsidP="00050EB6">
      <w:pPr>
        <w:widowControl w:val="0"/>
        <w:numPr>
          <w:ilvl w:val="0"/>
          <w:numId w:val="2"/>
        </w:numPr>
        <w:spacing w:after="0" w:line="240" w:lineRule="auto"/>
        <w:contextualSpacing/>
        <w:rPr>
          <w:rFonts w:ascii="Tahoma" w:eastAsia="Times New Roman" w:hAnsi="Tahoma" w:cs="Times New Roman"/>
          <w:sz w:val="24"/>
          <w:szCs w:val="20"/>
          <w:lang w:val="sl-SI" w:eastAsia="sl-SI"/>
        </w:rPr>
      </w:pPr>
      <w:r w:rsidRPr="00050EB6">
        <w:rPr>
          <w:rFonts w:ascii="Tahoma" w:eastAsia="Times New Roman" w:hAnsi="Tahoma" w:cs="Times New Roman"/>
          <w:sz w:val="24"/>
          <w:szCs w:val="20"/>
          <w:lang w:val="sl-SI" w:eastAsia="sl-SI"/>
        </w:rPr>
        <w:t>Razbremenitev in sprostitev od vsakodnevnih šolskih naporov.</w:t>
      </w:r>
    </w:p>
    <w:p w:rsidR="00050EB6" w:rsidRPr="00050EB6" w:rsidRDefault="00050EB6" w:rsidP="00050EB6">
      <w:pPr>
        <w:widowControl w:val="0"/>
        <w:numPr>
          <w:ilvl w:val="0"/>
          <w:numId w:val="2"/>
        </w:numPr>
        <w:spacing w:after="0" w:line="240" w:lineRule="auto"/>
        <w:contextualSpacing/>
        <w:rPr>
          <w:rFonts w:ascii="Tahoma" w:eastAsia="Times New Roman" w:hAnsi="Tahoma" w:cs="Times New Roman"/>
          <w:sz w:val="24"/>
          <w:szCs w:val="20"/>
          <w:lang w:val="sl-SI" w:eastAsia="sl-SI"/>
        </w:rPr>
      </w:pPr>
      <w:r w:rsidRPr="00050EB6">
        <w:rPr>
          <w:rFonts w:ascii="Tahoma" w:eastAsia="Times New Roman" w:hAnsi="Tahoma" w:cs="Times New Roman"/>
          <w:sz w:val="24"/>
          <w:szCs w:val="20"/>
          <w:lang w:val="sl-SI" w:eastAsia="sl-SI"/>
        </w:rPr>
        <w:t>Skrb za zdrav in skladen razvoj.</w:t>
      </w:r>
    </w:p>
    <w:p w:rsidR="00050EB6" w:rsidRPr="00050EB6" w:rsidRDefault="00050EB6" w:rsidP="00050EB6">
      <w:pPr>
        <w:widowControl w:val="0"/>
        <w:numPr>
          <w:ilvl w:val="0"/>
          <w:numId w:val="2"/>
        </w:numPr>
        <w:spacing w:after="0" w:line="240" w:lineRule="auto"/>
        <w:contextualSpacing/>
        <w:rPr>
          <w:rFonts w:ascii="Tahoma" w:eastAsia="Times New Roman" w:hAnsi="Tahoma" w:cs="Times New Roman"/>
          <w:sz w:val="24"/>
          <w:szCs w:val="20"/>
          <w:lang w:val="sl-SI" w:eastAsia="sl-SI"/>
        </w:rPr>
      </w:pPr>
      <w:r w:rsidRPr="00050EB6">
        <w:rPr>
          <w:rFonts w:ascii="Tahoma" w:eastAsia="Times New Roman" w:hAnsi="Tahoma" w:cs="Times New Roman"/>
          <w:sz w:val="24"/>
          <w:szCs w:val="20"/>
          <w:lang w:val="sl-SI" w:eastAsia="sl-SI"/>
        </w:rPr>
        <w:t>Sprejemanje odgovornosti za kulturen odnos do narave in okolja.</w:t>
      </w:r>
    </w:p>
    <w:p w:rsidR="00050EB6" w:rsidRPr="00050EB6" w:rsidRDefault="00050EB6" w:rsidP="00050EB6">
      <w:pPr>
        <w:widowControl w:val="0"/>
        <w:numPr>
          <w:ilvl w:val="0"/>
          <w:numId w:val="2"/>
        </w:numPr>
        <w:spacing w:after="0" w:line="240" w:lineRule="auto"/>
        <w:contextualSpacing/>
        <w:rPr>
          <w:rFonts w:ascii="Tahoma" w:eastAsia="Times New Roman" w:hAnsi="Tahoma" w:cs="Times New Roman"/>
          <w:sz w:val="24"/>
          <w:szCs w:val="20"/>
          <w:lang w:val="sl-SI" w:eastAsia="sl-SI"/>
        </w:rPr>
      </w:pPr>
      <w:r w:rsidRPr="00050EB6">
        <w:rPr>
          <w:rFonts w:ascii="Tahoma" w:eastAsia="Times New Roman" w:hAnsi="Tahoma" w:cs="Times New Roman"/>
          <w:sz w:val="24"/>
          <w:szCs w:val="20"/>
          <w:lang w:val="sl-SI" w:eastAsia="sl-SI"/>
        </w:rPr>
        <w:t>Telesni razvoj in razvoj gibalnih in funkcionalnih sposobnosti.</w:t>
      </w:r>
    </w:p>
    <w:p w:rsidR="00050EB6" w:rsidRPr="00050EB6" w:rsidRDefault="00050EB6" w:rsidP="00050EB6">
      <w:pPr>
        <w:widowControl w:val="0"/>
        <w:numPr>
          <w:ilvl w:val="0"/>
          <w:numId w:val="2"/>
        </w:numPr>
        <w:spacing w:after="0" w:line="240" w:lineRule="auto"/>
        <w:contextualSpacing/>
        <w:rPr>
          <w:rFonts w:ascii="Tahoma" w:eastAsia="Times New Roman" w:hAnsi="Tahoma" w:cs="Times New Roman"/>
          <w:sz w:val="24"/>
          <w:szCs w:val="20"/>
          <w:lang w:val="sl-SI" w:eastAsia="sl-SI"/>
        </w:rPr>
      </w:pPr>
      <w:r w:rsidRPr="00050EB6">
        <w:rPr>
          <w:rFonts w:ascii="Tahoma" w:eastAsia="Times New Roman" w:hAnsi="Tahoma" w:cs="Times New Roman"/>
          <w:sz w:val="24"/>
          <w:szCs w:val="20"/>
          <w:lang w:val="sl-SI" w:eastAsia="sl-SI"/>
        </w:rPr>
        <w:t>Osvajanje in nadgradnja športnih znanj.</w:t>
      </w:r>
    </w:p>
    <w:p w:rsidR="00050EB6" w:rsidRPr="00050EB6" w:rsidRDefault="00050EB6" w:rsidP="00050EB6">
      <w:pPr>
        <w:widowControl w:val="0"/>
        <w:numPr>
          <w:ilvl w:val="0"/>
          <w:numId w:val="2"/>
        </w:numPr>
        <w:spacing w:after="0" w:line="240" w:lineRule="auto"/>
        <w:contextualSpacing/>
        <w:rPr>
          <w:rFonts w:ascii="Tahoma" w:eastAsia="Times New Roman" w:hAnsi="Tahoma" w:cs="Times New Roman"/>
          <w:sz w:val="24"/>
          <w:szCs w:val="20"/>
          <w:lang w:val="sl-SI" w:eastAsia="sl-SI"/>
        </w:rPr>
      </w:pPr>
      <w:r w:rsidRPr="00050EB6">
        <w:rPr>
          <w:rFonts w:ascii="Tahoma" w:eastAsia="Times New Roman" w:hAnsi="Tahoma" w:cs="Times New Roman"/>
          <w:sz w:val="24"/>
          <w:szCs w:val="20"/>
          <w:lang w:val="sl-SI" w:eastAsia="sl-SI"/>
        </w:rPr>
        <w:t>Seznanjanje s teoretičnimi situacijami.</w:t>
      </w:r>
    </w:p>
    <w:p w:rsidR="00050EB6" w:rsidRPr="00050EB6" w:rsidRDefault="00050EB6" w:rsidP="00050EB6">
      <w:pPr>
        <w:widowControl w:val="0"/>
        <w:spacing w:after="0" w:line="240" w:lineRule="auto"/>
        <w:contextualSpacing/>
        <w:rPr>
          <w:rFonts w:ascii="Tahoma" w:eastAsia="Arial" w:hAnsi="Tahoma" w:cs="Arial"/>
          <w:color w:val="000000"/>
          <w:szCs w:val="20"/>
          <w:lang w:val="sl-SI" w:eastAsia="sl-SI"/>
        </w:rPr>
      </w:pPr>
    </w:p>
    <w:p w:rsidR="00050EB6" w:rsidRPr="00050EB6" w:rsidRDefault="00050EB6" w:rsidP="00050EB6">
      <w:pPr>
        <w:widowControl w:val="0"/>
        <w:spacing w:after="0" w:line="276" w:lineRule="auto"/>
        <w:contextualSpacing/>
        <w:rPr>
          <w:rFonts w:ascii="Tahoma" w:eastAsia="Arial" w:hAnsi="Tahoma" w:cs="Tahoma"/>
          <w:sz w:val="24"/>
          <w:szCs w:val="24"/>
          <w:lang w:val="sl-SI" w:eastAsia="sl-SI"/>
        </w:rPr>
      </w:pPr>
      <w:r w:rsidRPr="00050EB6">
        <w:rPr>
          <w:rFonts w:ascii="Tahoma" w:eastAsia="Arial" w:hAnsi="Tahoma" w:cs="Tahoma"/>
          <w:b/>
          <w:sz w:val="24"/>
          <w:szCs w:val="24"/>
          <w:lang w:val="sl-SI" w:eastAsia="sl-SI"/>
        </w:rPr>
        <w:t>OBLIKE IN METODE:</w:t>
      </w:r>
      <w:r w:rsidRPr="00050EB6">
        <w:rPr>
          <w:rFonts w:ascii="Tahoma" w:eastAsia="Arial" w:hAnsi="Tahoma" w:cs="Tahoma"/>
          <w:sz w:val="24"/>
          <w:szCs w:val="24"/>
          <w:lang w:val="sl-SI" w:eastAsia="sl-SI"/>
        </w:rPr>
        <w:t xml:space="preserve"> praktično delo v telovadnici</w:t>
      </w:r>
    </w:p>
    <w:p w:rsidR="00050EB6" w:rsidRPr="00050EB6" w:rsidRDefault="00050EB6" w:rsidP="00050EB6">
      <w:pPr>
        <w:widowControl w:val="0"/>
        <w:spacing w:after="0" w:line="276" w:lineRule="auto"/>
        <w:contextualSpacing/>
        <w:rPr>
          <w:rFonts w:ascii="Tahoma" w:eastAsia="Arial" w:hAnsi="Tahoma" w:cs="Tahoma"/>
          <w:sz w:val="24"/>
          <w:szCs w:val="24"/>
          <w:lang w:val="sl-SI" w:eastAsia="sl-SI"/>
        </w:rPr>
      </w:pPr>
      <w:r w:rsidRPr="00050EB6">
        <w:rPr>
          <w:rFonts w:ascii="Tahoma" w:eastAsia="Arial" w:hAnsi="Tahoma" w:cs="Tahoma"/>
          <w:b/>
          <w:sz w:val="24"/>
          <w:szCs w:val="24"/>
          <w:lang w:val="sl-SI" w:eastAsia="sl-SI"/>
        </w:rPr>
        <w:t xml:space="preserve">VSEBINE: </w:t>
      </w:r>
      <w:r w:rsidRPr="00050EB6">
        <w:rPr>
          <w:rFonts w:ascii="Tahoma" w:eastAsia="Arial" w:hAnsi="Tahoma" w:cs="Tahoma"/>
          <w:sz w:val="24"/>
          <w:szCs w:val="24"/>
          <w:lang w:val="sl-SI" w:eastAsia="sl-SI"/>
        </w:rPr>
        <w:t>različne vsebine in oblike za splošen ugoden vpliv na zdravje in dobro počutje učencev. Badminton, namizni tenis, elementarne igre, igre z žogo….</w:t>
      </w:r>
    </w:p>
    <w:p w:rsidR="00050EB6" w:rsidRPr="00050EB6" w:rsidRDefault="00050EB6" w:rsidP="00050EB6">
      <w:pPr>
        <w:widowControl w:val="0"/>
        <w:spacing w:after="0" w:line="276" w:lineRule="auto"/>
        <w:contextualSpacing/>
        <w:rPr>
          <w:rFonts w:ascii="Tahoma" w:eastAsia="Arial" w:hAnsi="Tahoma" w:cs="Tahoma"/>
          <w:sz w:val="24"/>
          <w:szCs w:val="24"/>
          <w:lang w:val="sl-SI" w:eastAsia="sl-SI"/>
        </w:rPr>
      </w:pPr>
      <w:r w:rsidRPr="00050EB6">
        <w:rPr>
          <w:rFonts w:ascii="Tahoma" w:eastAsia="Arial" w:hAnsi="Tahoma" w:cs="Tahoma"/>
          <w:b/>
          <w:sz w:val="24"/>
          <w:szCs w:val="24"/>
          <w:lang w:val="sl-SI" w:eastAsia="sl-SI"/>
        </w:rPr>
        <w:t xml:space="preserve">OCENA: </w:t>
      </w:r>
      <w:r w:rsidRPr="00050EB6">
        <w:rPr>
          <w:rFonts w:ascii="Tahoma" w:eastAsia="Arial" w:hAnsi="Tahoma" w:cs="Tahoma"/>
          <w:sz w:val="24"/>
          <w:szCs w:val="24"/>
          <w:lang w:val="sl-SI" w:eastAsia="sl-SI"/>
        </w:rPr>
        <w:t>Učenec dobi oceno iz vsakega dela, ocenjuje se z ocenami od 1 do 5.</w:t>
      </w:r>
    </w:p>
    <w:p w:rsidR="00050EB6" w:rsidRPr="00050EB6" w:rsidRDefault="00050EB6" w:rsidP="00050EB6">
      <w:pPr>
        <w:widowControl w:val="0"/>
        <w:spacing w:after="0" w:line="240" w:lineRule="auto"/>
        <w:contextualSpacing/>
        <w:rPr>
          <w:rFonts w:ascii="Tahoma" w:eastAsia="Arial" w:hAnsi="Tahoma" w:cs="Tahoma"/>
          <w:color w:val="000000"/>
          <w:sz w:val="24"/>
          <w:szCs w:val="20"/>
          <w:lang w:val="sl-SI" w:eastAsia="sl-SI"/>
        </w:rPr>
      </w:pPr>
    </w:p>
    <w:p w:rsidR="00050EB6" w:rsidRPr="00050EB6" w:rsidRDefault="00050EB6" w:rsidP="00050EB6">
      <w:pPr>
        <w:widowControl w:val="0"/>
        <w:spacing w:after="0" w:line="240" w:lineRule="auto"/>
        <w:contextualSpacing/>
        <w:jc w:val="right"/>
        <w:rPr>
          <w:rFonts w:ascii="Tahoma" w:eastAsia="Arial" w:hAnsi="Tahoma" w:cs="Tahoma"/>
          <w:color w:val="000000"/>
          <w:sz w:val="24"/>
          <w:szCs w:val="20"/>
          <w:lang w:val="sl-SI" w:eastAsia="sl-SI"/>
        </w:rPr>
      </w:pPr>
      <w:r w:rsidRPr="00050EB6">
        <w:rPr>
          <w:rFonts w:ascii="Tahoma" w:eastAsia="Arial" w:hAnsi="Tahoma" w:cs="Tahoma"/>
          <w:color w:val="000000"/>
          <w:sz w:val="24"/>
          <w:szCs w:val="20"/>
          <w:lang w:val="sl-SI" w:eastAsia="sl-SI"/>
        </w:rPr>
        <w:t xml:space="preserve">Darko </w:t>
      </w:r>
      <w:proofErr w:type="spellStart"/>
      <w:r w:rsidRPr="00050EB6">
        <w:rPr>
          <w:rFonts w:ascii="Tahoma" w:eastAsia="Arial" w:hAnsi="Tahoma" w:cs="Tahoma"/>
          <w:color w:val="000000"/>
          <w:sz w:val="24"/>
          <w:szCs w:val="20"/>
          <w:lang w:val="sl-SI" w:eastAsia="sl-SI"/>
        </w:rPr>
        <w:t>Račnik</w:t>
      </w:r>
      <w:proofErr w:type="spellEnd"/>
      <w:r w:rsidRPr="00050EB6">
        <w:rPr>
          <w:rFonts w:ascii="Tahoma" w:eastAsia="Arial" w:hAnsi="Tahoma" w:cs="Tahoma"/>
          <w:color w:val="000000"/>
          <w:sz w:val="24"/>
          <w:szCs w:val="20"/>
          <w:lang w:val="sl-SI" w:eastAsia="sl-SI"/>
        </w:rPr>
        <w:t>, prof.</w:t>
      </w:r>
    </w:p>
    <w:p w:rsidR="00E146C8" w:rsidRPr="00E146C8" w:rsidRDefault="00E146C8" w:rsidP="00E146C8">
      <w:pPr>
        <w:spacing w:after="0" w:line="240" w:lineRule="auto"/>
        <w:rPr>
          <w:rFonts w:ascii="Tahoma" w:eastAsia="Times New Roman" w:hAnsi="Tahoma" w:cs="Times New Roman"/>
          <w:b/>
          <w:sz w:val="28"/>
          <w:szCs w:val="20"/>
          <w:lang w:val="sl-SI" w:eastAsia="sl-SI"/>
        </w:rPr>
      </w:pPr>
      <w:r w:rsidRPr="00E146C8">
        <w:rPr>
          <w:rFonts w:ascii="Tahoma" w:eastAsia="Times New Roman" w:hAnsi="Tahoma" w:cs="Times New Roman"/>
          <w:b/>
          <w:sz w:val="28"/>
          <w:szCs w:val="20"/>
          <w:lang w:val="sl-SI" w:eastAsia="sl-SI"/>
        </w:rPr>
        <w:t>Š</w:t>
      </w:r>
      <w:r w:rsidR="00050EB6">
        <w:rPr>
          <w:rFonts w:ascii="Tahoma" w:eastAsia="Times New Roman" w:hAnsi="Tahoma" w:cs="Times New Roman"/>
          <w:b/>
          <w:sz w:val="28"/>
          <w:szCs w:val="20"/>
          <w:lang w:val="sl-SI" w:eastAsia="sl-SI"/>
        </w:rPr>
        <w:t xml:space="preserve">ZZ – Šport za zdravje (32 UR) </w:t>
      </w:r>
      <w:r w:rsidRPr="00E146C8">
        <w:rPr>
          <w:rFonts w:ascii="Tahoma" w:eastAsia="Times New Roman" w:hAnsi="Tahoma" w:cs="Times New Roman"/>
          <w:b/>
          <w:sz w:val="28"/>
          <w:szCs w:val="20"/>
          <w:lang w:val="sl-SI" w:eastAsia="sl-SI"/>
        </w:rPr>
        <w:t>9. r</w:t>
      </w:r>
      <w:r w:rsidR="00050EB6">
        <w:rPr>
          <w:rFonts w:ascii="Tahoma" w:eastAsia="Times New Roman" w:hAnsi="Tahoma" w:cs="Times New Roman"/>
          <w:b/>
          <w:sz w:val="28"/>
          <w:szCs w:val="20"/>
          <w:lang w:val="sl-SI" w:eastAsia="sl-SI"/>
        </w:rPr>
        <w:t xml:space="preserve"> </w:t>
      </w:r>
    </w:p>
    <w:p w:rsidR="00E146C8" w:rsidRPr="00E146C8" w:rsidRDefault="00E146C8" w:rsidP="00E146C8">
      <w:pPr>
        <w:spacing w:after="0" w:line="240" w:lineRule="auto"/>
        <w:rPr>
          <w:rFonts w:ascii="Tahoma" w:eastAsia="Times New Roman" w:hAnsi="Tahoma" w:cs="Times New Roman"/>
          <w:b/>
          <w:sz w:val="28"/>
          <w:szCs w:val="20"/>
          <w:u w:val="single"/>
          <w:lang w:val="sl-SI" w:eastAsia="sl-SI"/>
        </w:rPr>
      </w:pPr>
    </w:p>
    <w:p w:rsidR="00E146C8" w:rsidRPr="00E146C8" w:rsidRDefault="00E146C8" w:rsidP="00E146C8">
      <w:pPr>
        <w:spacing w:after="0" w:line="240" w:lineRule="auto"/>
        <w:rPr>
          <w:rFonts w:ascii="Tahoma" w:eastAsia="Times New Roman" w:hAnsi="Tahoma" w:cs="Times New Roman"/>
          <w:b/>
          <w:sz w:val="28"/>
          <w:szCs w:val="20"/>
          <w:u w:val="single"/>
          <w:lang w:val="sl-SI" w:eastAsia="sl-SI"/>
        </w:rPr>
      </w:pPr>
      <w:r w:rsidRPr="00E146C8">
        <w:rPr>
          <w:rFonts w:ascii="Tahoma" w:eastAsia="Times New Roman" w:hAnsi="Tahoma" w:cs="Times New Roman"/>
          <w:b/>
          <w:sz w:val="28"/>
          <w:szCs w:val="20"/>
          <w:u w:val="single"/>
          <w:lang w:val="sl-SI" w:eastAsia="sl-SI"/>
        </w:rPr>
        <w:t>SPLOŠNI CILJI PREDMETA:</w:t>
      </w:r>
    </w:p>
    <w:p w:rsidR="00E146C8" w:rsidRPr="00E146C8" w:rsidRDefault="00E146C8" w:rsidP="00E146C8">
      <w:pPr>
        <w:spacing w:after="0" w:line="240" w:lineRule="auto"/>
        <w:rPr>
          <w:rFonts w:ascii="Tahoma" w:eastAsia="Times New Roman" w:hAnsi="Tahoma" w:cs="Times New Roman"/>
          <w:sz w:val="24"/>
          <w:szCs w:val="20"/>
          <w:lang w:val="sl-SI" w:eastAsia="sl-SI"/>
        </w:rPr>
      </w:pPr>
    </w:p>
    <w:p w:rsidR="00E146C8" w:rsidRPr="00E146C8" w:rsidRDefault="00E146C8" w:rsidP="00E146C8">
      <w:pPr>
        <w:widowControl w:val="0"/>
        <w:numPr>
          <w:ilvl w:val="0"/>
          <w:numId w:val="2"/>
        </w:numPr>
        <w:spacing w:after="0" w:line="240" w:lineRule="auto"/>
        <w:contextualSpacing/>
        <w:rPr>
          <w:rFonts w:ascii="Tahoma" w:eastAsia="Times New Roman" w:hAnsi="Tahoma" w:cs="Times New Roman"/>
          <w:sz w:val="24"/>
          <w:szCs w:val="20"/>
          <w:lang w:val="sl-SI" w:eastAsia="sl-SI"/>
        </w:rPr>
      </w:pPr>
      <w:r w:rsidRPr="00E146C8">
        <w:rPr>
          <w:rFonts w:ascii="Tahoma" w:eastAsia="Times New Roman" w:hAnsi="Tahoma" w:cs="Times New Roman"/>
          <w:sz w:val="24"/>
          <w:szCs w:val="20"/>
          <w:lang w:val="sl-SI" w:eastAsia="sl-SI"/>
        </w:rPr>
        <w:t>Pozitivno doživljanje športa.</w:t>
      </w:r>
    </w:p>
    <w:p w:rsidR="00E146C8" w:rsidRPr="00E146C8" w:rsidRDefault="00E146C8" w:rsidP="00E146C8">
      <w:pPr>
        <w:widowControl w:val="0"/>
        <w:numPr>
          <w:ilvl w:val="0"/>
          <w:numId w:val="2"/>
        </w:numPr>
        <w:spacing w:after="0" w:line="240" w:lineRule="auto"/>
        <w:contextualSpacing/>
        <w:rPr>
          <w:rFonts w:ascii="Tahoma" w:eastAsia="Times New Roman" w:hAnsi="Tahoma" w:cs="Times New Roman"/>
          <w:sz w:val="24"/>
          <w:szCs w:val="20"/>
          <w:lang w:val="sl-SI" w:eastAsia="sl-SI"/>
        </w:rPr>
      </w:pPr>
      <w:r w:rsidRPr="00E146C8">
        <w:rPr>
          <w:rFonts w:ascii="Tahoma" w:eastAsia="Times New Roman" w:hAnsi="Tahoma" w:cs="Times New Roman"/>
          <w:sz w:val="24"/>
          <w:szCs w:val="20"/>
          <w:lang w:val="sl-SI" w:eastAsia="sl-SI"/>
        </w:rPr>
        <w:t>Razbremenitev in sprostitev od vsakodnevnih šolskih naporov.</w:t>
      </w:r>
    </w:p>
    <w:p w:rsidR="00E146C8" w:rsidRPr="00E146C8" w:rsidRDefault="00E146C8" w:rsidP="00E146C8">
      <w:pPr>
        <w:widowControl w:val="0"/>
        <w:numPr>
          <w:ilvl w:val="0"/>
          <w:numId w:val="2"/>
        </w:numPr>
        <w:spacing w:after="0" w:line="240" w:lineRule="auto"/>
        <w:contextualSpacing/>
        <w:rPr>
          <w:rFonts w:ascii="Tahoma" w:eastAsia="Times New Roman" w:hAnsi="Tahoma" w:cs="Times New Roman"/>
          <w:sz w:val="24"/>
          <w:szCs w:val="20"/>
          <w:lang w:val="sl-SI" w:eastAsia="sl-SI"/>
        </w:rPr>
      </w:pPr>
      <w:r w:rsidRPr="00E146C8">
        <w:rPr>
          <w:rFonts w:ascii="Tahoma" w:eastAsia="Times New Roman" w:hAnsi="Tahoma" w:cs="Times New Roman"/>
          <w:sz w:val="24"/>
          <w:szCs w:val="20"/>
          <w:lang w:val="sl-SI" w:eastAsia="sl-SI"/>
        </w:rPr>
        <w:t>Skrb za zdrav in skladen razvoj.</w:t>
      </w:r>
    </w:p>
    <w:p w:rsidR="00E146C8" w:rsidRPr="00E146C8" w:rsidRDefault="00E146C8" w:rsidP="00E146C8">
      <w:pPr>
        <w:widowControl w:val="0"/>
        <w:numPr>
          <w:ilvl w:val="0"/>
          <w:numId w:val="2"/>
        </w:numPr>
        <w:spacing w:after="0" w:line="240" w:lineRule="auto"/>
        <w:contextualSpacing/>
        <w:rPr>
          <w:rFonts w:ascii="Tahoma" w:eastAsia="Times New Roman" w:hAnsi="Tahoma" w:cs="Times New Roman"/>
          <w:sz w:val="24"/>
          <w:szCs w:val="20"/>
          <w:lang w:val="sl-SI" w:eastAsia="sl-SI"/>
        </w:rPr>
      </w:pPr>
      <w:r w:rsidRPr="00E146C8">
        <w:rPr>
          <w:rFonts w:ascii="Tahoma" w:eastAsia="Times New Roman" w:hAnsi="Tahoma" w:cs="Times New Roman"/>
          <w:sz w:val="24"/>
          <w:szCs w:val="20"/>
          <w:lang w:val="sl-SI" w:eastAsia="sl-SI"/>
        </w:rPr>
        <w:t>Sprejemanje odgovornosti za kulturen odnos do narave in okolja.</w:t>
      </w:r>
    </w:p>
    <w:p w:rsidR="00E146C8" w:rsidRPr="00E146C8" w:rsidRDefault="00E146C8" w:rsidP="00E146C8">
      <w:pPr>
        <w:widowControl w:val="0"/>
        <w:numPr>
          <w:ilvl w:val="0"/>
          <w:numId w:val="2"/>
        </w:numPr>
        <w:spacing w:after="0" w:line="240" w:lineRule="auto"/>
        <w:contextualSpacing/>
        <w:rPr>
          <w:rFonts w:ascii="Tahoma" w:eastAsia="Times New Roman" w:hAnsi="Tahoma" w:cs="Times New Roman"/>
          <w:sz w:val="24"/>
          <w:szCs w:val="20"/>
          <w:lang w:val="sl-SI" w:eastAsia="sl-SI"/>
        </w:rPr>
      </w:pPr>
      <w:r w:rsidRPr="00E146C8">
        <w:rPr>
          <w:rFonts w:ascii="Tahoma" w:eastAsia="Times New Roman" w:hAnsi="Tahoma" w:cs="Times New Roman"/>
          <w:sz w:val="24"/>
          <w:szCs w:val="20"/>
          <w:lang w:val="sl-SI" w:eastAsia="sl-SI"/>
        </w:rPr>
        <w:t>Telesni razvoj in razvoj gibalnih in funkcionalnih sposobnosti.</w:t>
      </w:r>
    </w:p>
    <w:p w:rsidR="00E146C8" w:rsidRPr="00E146C8" w:rsidRDefault="00E146C8" w:rsidP="00E146C8">
      <w:pPr>
        <w:widowControl w:val="0"/>
        <w:numPr>
          <w:ilvl w:val="0"/>
          <w:numId w:val="2"/>
        </w:numPr>
        <w:spacing w:after="0" w:line="240" w:lineRule="auto"/>
        <w:contextualSpacing/>
        <w:rPr>
          <w:rFonts w:ascii="Tahoma" w:eastAsia="Times New Roman" w:hAnsi="Tahoma" w:cs="Times New Roman"/>
          <w:sz w:val="24"/>
          <w:szCs w:val="20"/>
          <w:lang w:val="sl-SI" w:eastAsia="sl-SI"/>
        </w:rPr>
      </w:pPr>
      <w:r w:rsidRPr="00E146C8">
        <w:rPr>
          <w:rFonts w:ascii="Tahoma" w:eastAsia="Times New Roman" w:hAnsi="Tahoma" w:cs="Times New Roman"/>
          <w:sz w:val="24"/>
          <w:szCs w:val="20"/>
          <w:lang w:val="sl-SI" w:eastAsia="sl-SI"/>
        </w:rPr>
        <w:t>Osvajanje in nadgradnja športnih znanj.</w:t>
      </w:r>
    </w:p>
    <w:p w:rsidR="00E146C8" w:rsidRPr="00E146C8" w:rsidRDefault="00E146C8" w:rsidP="00E146C8">
      <w:pPr>
        <w:widowControl w:val="0"/>
        <w:numPr>
          <w:ilvl w:val="0"/>
          <w:numId w:val="2"/>
        </w:numPr>
        <w:spacing w:after="0" w:line="240" w:lineRule="auto"/>
        <w:contextualSpacing/>
        <w:rPr>
          <w:rFonts w:ascii="Tahoma" w:eastAsia="Times New Roman" w:hAnsi="Tahoma" w:cs="Times New Roman"/>
          <w:sz w:val="24"/>
          <w:szCs w:val="20"/>
          <w:lang w:val="sl-SI" w:eastAsia="sl-SI"/>
        </w:rPr>
      </w:pPr>
      <w:r w:rsidRPr="00E146C8">
        <w:rPr>
          <w:rFonts w:ascii="Tahoma" w:eastAsia="Times New Roman" w:hAnsi="Tahoma" w:cs="Times New Roman"/>
          <w:sz w:val="24"/>
          <w:szCs w:val="20"/>
          <w:lang w:val="sl-SI" w:eastAsia="sl-SI"/>
        </w:rPr>
        <w:t>Seznanjanje s teoretičnimi situacijami.</w:t>
      </w:r>
    </w:p>
    <w:p w:rsidR="00E146C8" w:rsidRPr="00E146C8" w:rsidRDefault="00E146C8" w:rsidP="00E146C8">
      <w:pPr>
        <w:widowControl w:val="0"/>
        <w:spacing w:after="0" w:line="240" w:lineRule="auto"/>
        <w:contextualSpacing/>
        <w:rPr>
          <w:rFonts w:ascii="Tahoma" w:eastAsia="Arial" w:hAnsi="Tahoma" w:cs="Arial"/>
          <w:color w:val="000000"/>
          <w:szCs w:val="20"/>
          <w:lang w:val="sl-SI" w:eastAsia="sl-SI"/>
        </w:rPr>
      </w:pPr>
    </w:p>
    <w:p w:rsidR="00E146C8" w:rsidRPr="00E146C8" w:rsidRDefault="00E146C8" w:rsidP="00E146C8">
      <w:pPr>
        <w:widowControl w:val="0"/>
        <w:spacing w:after="0" w:line="276" w:lineRule="auto"/>
        <w:contextualSpacing/>
        <w:rPr>
          <w:rFonts w:ascii="Tahoma" w:eastAsia="Arial" w:hAnsi="Tahoma" w:cs="Tahoma"/>
          <w:sz w:val="24"/>
          <w:szCs w:val="24"/>
          <w:lang w:val="sl-SI" w:eastAsia="sl-SI"/>
        </w:rPr>
      </w:pPr>
      <w:r w:rsidRPr="00E146C8">
        <w:rPr>
          <w:rFonts w:ascii="Tahoma" w:eastAsia="Arial" w:hAnsi="Tahoma" w:cs="Tahoma"/>
          <w:b/>
          <w:sz w:val="24"/>
          <w:szCs w:val="24"/>
          <w:lang w:val="sl-SI" w:eastAsia="sl-SI"/>
        </w:rPr>
        <w:t>OBLIKE IN METODE:</w:t>
      </w:r>
      <w:r w:rsidRPr="00E146C8">
        <w:rPr>
          <w:rFonts w:ascii="Tahoma" w:eastAsia="Arial" w:hAnsi="Tahoma" w:cs="Tahoma"/>
          <w:sz w:val="24"/>
          <w:szCs w:val="24"/>
          <w:lang w:val="sl-SI" w:eastAsia="sl-SI"/>
        </w:rPr>
        <w:t xml:space="preserve"> praktično delo v telovadnici</w:t>
      </w:r>
    </w:p>
    <w:p w:rsidR="00E146C8" w:rsidRPr="00E146C8" w:rsidRDefault="00E146C8" w:rsidP="00E146C8">
      <w:pPr>
        <w:widowControl w:val="0"/>
        <w:spacing w:after="0" w:line="276" w:lineRule="auto"/>
        <w:contextualSpacing/>
        <w:rPr>
          <w:rFonts w:ascii="Tahoma" w:eastAsia="Arial" w:hAnsi="Tahoma" w:cs="Tahoma"/>
          <w:sz w:val="24"/>
          <w:szCs w:val="24"/>
          <w:lang w:val="sl-SI" w:eastAsia="sl-SI"/>
        </w:rPr>
      </w:pPr>
      <w:r w:rsidRPr="00E146C8">
        <w:rPr>
          <w:rFonts w:ascii="Tahoma" w:eastAsia="Arial" w:hAnsi="Tahoma" w:cs="Tahoma"/>
          <w:b/>
          <w:sz w:val="24"/>
          <w:szCs w:val="24"/>
          <w:lang w:val="sl-SI" w:eastAsia="sl-SI"/>
        </w:rPr>
        <w:t xml:space="preserve">VSEBINE: </w:t>
      </w:r>
      <w:r w:rsidRPr="00E146C8">
        <w:rPr>
          <w:rFonts w:ascii="Tahoma" w:eastAsia="Arial" w:hAnsi="Tahoma" w:cs="Tahoma"/>
          <w:sz w:val="24"/>
          <w:szCs w:val="24"/>
          <w:lang w:val="sl-SI" w:eastAsia="sl-SI"/>
        </w:rPr>
        <w:t>različne vsebine in oblike za splošen ugoden vpliv na zdravje in dobro počutje učencev. Badminton, namizni tenis, elementarne igre, igre z žogo….</w:t>
      </w:r>
    </w:p>
    <w:p w:rsidR="00E146C8" w:rsidRPr="00E146C8" w:rsidRDefault="00E146C8" w:rsidP="00E146C8">
      <w:pPr>
        <w:widowControl w:val="0"/>
        <w:spacing w:after="0" w:line="276" w:lineRule="auto"/>
        <w:contextualSpacing/>
        <w:rPr>
          <w:rFonts w:ascii="Tahoma" w:eastAsia="Arial" w:hAnsi="Tahoma" w:cs="Tahoma"/>
          <w:sz w:val="24"/>
          <w:szCs w:val="24"/>
          <w:lang w:val="sl-SI" w:eastAsia="sl-SI"/>
        </w:rPr>
      </w:pPr>
      <w:r w:rsidRPr="00E146C8">
        <w:rPr>
          <w:rFonts w:ascii="Tahoma" w:eastAsia="Arial" w:hAnsi="Tahoma" w:cs="Tahoma"/>
          <w:b/>
          <w:sz w:val="24"/>
          <w:szCs w:val="24"/>
          <w:lang w:val="sl-SI" w:eastAsia="sl-SI"/>
        </w:rPr>
        <w:t xml:space="preserve">OCENA: </w:t>
      </w:r>
      <w:r w:rsidRPr="00E146C8">
        <w:rPr>
          <w:rFonts w:ascii="Tahoma" w:eastAsia="Arial" w:hAnsi="Tahoma" w:cs="Tahoma"/>
          <w:sz w:val="24"/>
          <w:szCs w:val="24"/>
          <w:lang w:val="sl-SI" w:eastAsia="sl-SI"/>
        </w:rPr>
        <w:t>Učenec dobi oceno iz vsakega dela, ocenjuje se z ocenami od 1 do 5.</w:t>
      </w:r>
    </w:p>
    <w:p w:rsidR="00E146C8" w:rsidRPr="00E146C8" w:rsidRDefault="00E146C8" w:rsidP="00E146C8">
      <w:pPr>
        <w:widowControl w:val="0"/>
        <w:spacing w:after="0" w:line="240" w:lineRule="auto"/>
        <w:contextualSpacing/>
        <w:rPr>
          <w:rFonts w:ascii="Tahoma" w:eastAsia="Arial" w:hAnsi="Tahoma" w:cs="Tahoma"/>
          <w:color w:val="000000"/>
          <w:sz w:val="24"/>
          <w:szCs w:val="20"/>
          <w:lang w:val="sl-SI" w:eastAsia="sl-SI"/>
        </w:rPr>
      </w:pPr>
    </w:p>
    <w:p w:rsidR="00E146C8" w:rsidRDefault="00E146C8" w:rsidP="00E146C8">
      <w:pPr>
        <w:widowControl w:val="0"/>
        <w:spacing w:after="0" w:line="240" w:lineRule="auto"/>
        <w:contextualSpacing/>
        <w:jc w:val="right"/>
        <w:rPr>
          <w:rFonts w:ascii="Tahoma" w:eastAsia="Arial" w:hAnsi="Tahoma" w:cs="Tahoma"/>
          <w:color w:val="000000"/>
          <w:sz w:val="24"/>
          <w:szCs w:val="20"/>
          <w:lang w:val="sl-SI" w:eastAsia="sl-SI"/>
        </w:rPr>
      </w:pPr>
      <w:r w:rsidRPr="00E146C8">
        <w:rPr>
          <w:rFonts w:ascii="Tahoma" w:eastAsia="Arial" w:hAnsi="Tahoma" w:cs="Tahoma"/>
          <w:color w:val="000000"/>
          <w:sz w:val="24"/>
          <w:szCs w:val="20"/>
          <w:lang w:val="sl-SI" w:eastAsia="sl-SI"/>
        </w:rPr>
        <w:t xml:space="preserve">Darko </w:t>
      </w:r>
      <w:proofErr w:type="spellStart"/>
      <w:r w:rsidRPr="00E146C8">
        <w:rPr>
          <w:rFonts w:ascii="Tahoma" w:eastAsia="Arial" w:hAnsi="Tahoma" w:cs="Tahoma"/>
          <w:color w:val="000000"/>
          <w:sz w:val="24"/>
          <w:szCs w:val="20"/>
          <w:lang w:val="sl-SI" w:eastAsia="sl-SI"/>
        </w:rPr>
        <w:t>Račnik</w:t>
      </w:r>
      <w:proofErr w:type="spellEnd"/>
      <w:r w:rsidRPr="00E146C8">
        <w:rPr>
          <w:rFonts w:ascii="Tahoma" w:eastAsia="Arial" w:hAnsi="Tahoma" w:cs="Tahoma"/>
          <w:color w:val="000000"/>
          <w:sz w:val="24"/>
          <w:szCs w:val="20"/>
          <w:lang w:val="sl-SI" w:eastAsia="sl-SI"/>
        </w:rPr>
        <w:t>, prof.</w:t>
      </w:r>
    </w:p>
    <w:p w:rsidR="00E146C8" w:rsidRPr="00E146C8" w:rsidRDefault="00E146C8" w:rsidP="0057066E">
      <w:pPr>
        <w:rPr>
          <w:rFonts w:ascii="Tahoma" w:eastAsia="Arial" w:hAnsi="Tahoma" w:cs="Tahoma"/>
          <w:color w:val="000000"/>
          <w:sz w:val="24"/>
          <w:szCs w:val="20"/>
          <w:lang w:val="sl-SI" w:eastAsia="sl-SI"/>
        </w:rPr>
      </w:pPr>
    </w:p>
    <w:p w:rsidR="00E146C8" w:rsidRPr="00E146C8" w:rsidRDefault="00E146C8" w:rsidP="00E146C8">
      <w:pPr>
        <w:spacing w:after="0" w:line="360" w:lineRule="auto"/>
        <w:ind w:right="-142"/>
        <w:textAlignment w:val="baseline"/>
        <w:rPr>
          <w:rFonts w:ascii="Segoe UI" w:eastAsia="Times New Roman" w:hAnsi="Segoe UI" w:cs="Segoe UI"/>
          <w:sz w:val="18"/>
          <w:szCs w:val="18"/>
          <w:lang w:val="sl-SI" w:eastAsia="sl-SI"/>
        </w:rPr>
      </w:pPr>
      <w:r w:rsidRPr="00E146C8">
        <w:rPr>
          <w:rFonts w:ascii="Tahoma" w:eastAsia="Times New Roman" w:hAnsi="Tahoma" w:cs="Tahoma"/>
          <w:b/>
          <w:bCs/>
          <w:sz w:val="28"/>
          <w:szCs w:val="28"/>
          <w:shd w:val="clear" w:color="auto" w:fill="DEEAF6"/>
          <w:lang w:val="sl-SI" w:eastAsia="sl-SI"/>
        </w:rPr>
        <w:t>ORGANIZMI V NARAVNEM IN UMETNEM OKOLJU 7. in 8. r (35 ur)</w:t>
      </w:r>
      <w:r w:rsidRPr="00E146C8">
        <w:rPr>
          <w:rFonts w:ascii="Tahoma" w:eastAsia="Times New Roman" w:hAnsi="Tahoma" w:cs="Tahoma"/>
          <w:sz w:val="28"/>
          <w:szCs w:val="28"/>
          <w:lang w:val="sl-SI" w:eastAsia="sl-SI"/>
        </w:rPr>
        <w:t> </w:t>
      </w:r>
    </w:p>
    <w:p w:rsidR="00E146C8" w:rsidRPr="00E146C8" w:rsidRDefault="00E146C8" w:rsidP="00E146C8">
      <w:pPr>
        <w:spacing w:after="0" w:line="360" w:lineRule="auto"/>
        <w:textAlignment w:val="baseline"/>
        <w:rPr>
          <w:rFonts w:ascii="Tahoma" w:eastAsia="Times New Roman" w:hAnsi="Tahoma" w:cs="Tahoma"/>
          <w:sz w:val="24"/>
          <w:szCs w:val="24"/>
          <w:lang w:val="sl-SI" w:eastAsia="sl-SI"/>
        </w:rPr>
      </w:pPr>
      <w:r w:rsidRPr="00E146C8">
        <w:rPr>
          <w:rFonts w:ascii="Arial" w:eastAsia="Times New Roman" w:hAnsi="Arial" w:cs="Arial"/>
          <w:color w:val="000000"/>
          <w:lang w:val="sl-SI" w:eastAsia="sl-SI"/>
        </w:rPr>
        <w:t> </w:t>
      </w:r>
      <w:r w:rsidRPr="00E146C8">
        <w:rPr>
          <w:rFonts w:ascii="Arial" w:eastAsia="Times New Roman" w:hAnsi="Arial" w:cs="Arial"/>
          <w:noProof/>
          <w:color w:val="000000"/>
          <w:lang w:val="sl-SI" w:eastAsia="sl-SI"/>
        </w:rPr>
        <w:drawing>
          <wp:anchor distT="0" distB="0" distL="114300" distR="114300" simplePos="0" relativeHeight="251672576" behindDoc="0" locked="0" layoutInCell="1" allowOverlap="1" wp14:anchorId="7F16BF2E" wp14:editId="26B1534E">
            <wp:simplePos x="0" y="0"/>
            <wp:positionH relativeFrom="margin">
              <wp:align>right</wp:align>
            </wp:positionH>
            <wp:positionV relativeFrom="paragraph">
              <wp:posOffset>34290</wp:posOffset>
            </wp:positionV>
            <wp:extent cx="1104900" cy="905404"/>
            <wp:effectExtent l="0" t="0" r="0" b="9525"/>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104900" cy="905404"/>
                    </a:xfrm>
                    <a:prstGeom prst="rect">
                      <a:avLst/>
                    </a:prstGeom>
                  </pic:spPr>
                </pic:pic>
              </a:graphicData>
            </a:graphic>
            <wp14:sizeRelH relativeFrom="page">
              <wp14:pctWidth>0</wp14:pctWidth>
            </wp14:sizeRelH>
            <wp14:sizeRelV relativeFrom="page">
              <wp14:pctHeight>0</wp14:pctHeight>
            </wp14:sizeRelV>
          </wp:anchor>
        </w:drawing>
      </w:r>
      <w:r w:rsidRPr="00E146C8">
        <w:rPr>
          <w:rFonts w:ascii="Tahoma" w:eastAsia="Times New Roman" w:hAnsi="Tahoma" w:cs="Tahoma"/>
          <w:b/>
          <w:bCs/>
          <w:sz w:val="24"/>
          <w:szCs w:val="24"/>
          <w:lang w:val="sl-SI" w:eastAsia="sl-SI"/>
        </w:rPr>
        <w:t>Predmetu se pridruži, če te zanima:</w:t>
      </w:r>
      <w:r w:rsidRPr="00E146C8">
        <w:rPr>
          <w:rFonts w:ascii="Tahoma" w:eastAsia="Times New Roman" w:hAnsi="Tahoma" w:cs="Tahoma"/>
          <w:sz w:val="24"/>
          <w:szCs w:val="24"/>
          <w:lang w:val="sl-SI" w:eastAsia="sl-SI"/>
        </w:rPr>
        <w:t> </w:t>
      </w:r>
    </w:p>
    <w:p w:rsidR="00E146C8" w:rsidRPr="00E146C8" w:rsidRDefault="00E146C8" w:rsidP="00E146C8">
      <w:pPr>
        <w:spacing w:after="0" w:line="276" w:lineRule="auto"/>
        <w:textAlignment w:val="baseline"/>
        <w:rPr>
          <w:rFonts w:ascii="Segoe UI" w:eastAsia="Times New Roman" w:hAnsi="Segoe UI" w:cs="Segoe UI"/>
          <w:sz w:val="18"/>
          <w:szCs w:val="18"/>
          <w:lang w:val="sl-SI" w:eastAsia="sl-SI"/>
        </w:rPr>
      </w:pPr>
    </w:p>
    <w:p w:rsidR="00E146C8" w:rsidRPr="00E146C8" w:rsidRDefault="00E146C8" w:rsidP="00E146C8">
      <w:pPr>
        <w:widowControl w:val="0"/>
        <w:numPr>
          <w:ilvl w:val="0"/>
          <w:numId w:val="3"/>
        </w:numPr>
        <w:spacing w:after="0" w:line="276" w:lineRule="auto"/>
        <w:ind w:left="360" w:firstLine="0"/>
        <w:contextualSpacing/>
        <w:textAlignment w:val="baseline"/>
        <w:rPr>
          <w:rFonts w:ascii="Tahoma" w:eastAsia="Times New Roman" w:hAnsi="Tahoma" w:cs="Tahoma"/>
          <w:sz w:val="24"/>
          <w:szCs w:val="24"/>
          <w:lang w:val="sl-SI" w:eastAsia="sl-SI"/>
        </w:rPr>
      </w:pPr>
      <w:r w:rsidRPr="00E146C8">
        <w:rPr>
          <w:rFonts w:ascii="Tahoma" w:eastAsia="Times New Roman" w:hAnsi="Tahoma" w:cs="Tahoma"/>
          <w:sz w:val="24"/>
          <w:szCs w:val="24"/>
          <w:lang w:val="sl-SI" w:eastAsia="sl-SI"/>
        </w:rPr>
        <w:t>zakaj deževnika pretrgaš, ko ga vlečeš iz luknje, </w:t>
      </w:r>
    </w:p>
    <w:p w:rsidR="00E146C8" w:rsidRPr="00E146C8" w:rsidRDefault="00E146C8" w:rsidP="00E146C8">
      <w:pPr>
        <w:widowControl w:val="0"/>
        <w:numPr>
          <w:ilvl w:val="0"/>
          <w:numId w:val="4"/>
        </w:numPr>
        <w:spacing w:after="0" w:line="276" w:lineRule="auto"/>
        <w:ind w:firstLine="0"/>
        <w:contextualSpacing/>
        <w:textAlignment w:val="baseline"/>
        <w:rPr>
          <w:rFonts w:ascii="Tahoma" w:eastAsia="Times New Roman" w:hAnsi="Tahoma" w:cs="Tahoma"/>
          <w:sz w:val="24"/>
          <w:szCs w:val="24"/>
          <w:lang w:val="sl-SI" w:eastAsia="sl-SI"/>
        </w:rPr>
      </w:pPr>
      <w:r w:rsidRPr="00E146C8">
        <w:rPr>
          <w:rFonts w:ascii="Tahoma" w:eastAsia="Times New Roman" w:hAnsi="Tahoma" w:cs="Tahoma"/>
          <w:sz w:val="24"/>
          <w:szCs w:val="24"/>
          <w:lang w:val="sl-SI" w:eastAsia="sl-SI"/>
        </w:rPr>
        <w:t>kakšne so drobne živali pod lupo in mikroskopom, </w:t>
      </w:r>
    </w:p>
    <w:p w:rsidR="00E146C8" w:rsidRPr="00E146C8" w:rsidRDefault="00E146C8" w:rsidP="00E146C8">
      <w:pPr>
        <w:widowControl w:val="0"/>
        <w:numPr>
          <w:ilvl w:val="0"/>
          <w:numId w:val="4"/>
        </w:numPr>
        <w:spacing w:after="0" w:line="276" w:lineRule="auto"/>
        <w:ind w:firstLine="0"/>
        <w:contextualSpacing/>
        <w:textAlignment w:val="baseline"/>
        <w:rPr>
          <w:rFonts w:ascii="Tahoma" w:eastAsia="Times New Roman" w:hAnsi="Tahoma" w:cs="Tahoma"/>
          <w:sz w:val="24"/>
          <w:szCs w:val="24"/>
          <w:lang w:val="sl-SI" w:eastAsia="sl-SI"/>
        </w:rPr>
      </w:pPr>
      <w:r w:rsidRPr="00E146C8">
        <w:rPr>
          <w:rFonts w:ascii="Tahoma" w:eastAsia="Times New Roman" w:hAnsi="Tahoma" w:cs="Tahoma"/>
          <w:sz w:val="24"/>
          <w:szCs w:val="24"/>
          <w:lang w:val="sl-SI" w:eastAsia="sl-SI"/>
        </w:rPr>
        <w:t>kaj ima polž na jeziku, </w:t>
      </w:r>
    </w:p>
    <w:p w:rsidR="00E146C8" w:rsidRPr="00E146C8" w:rsidRDefault="00E146C8" w:rsidP="00E146C8">
      <w:pPr>
        <w:widowControl w:val="0"/>
        <w:numPr>
          <w:ilvl w:val="0"/>
          <w:numId w:val="4"/>
        </w:numPr>
        <w:spacing w:after="0" w:line="276" w:lineRule="auto"/>
        <w:ind w:firstLine="0"/>
        <w:contextualSpacing/>
        <w:textAlignment w:val="baseline"/>
        <w:rPr>
          <w:rFonts w:ascii="Tahoma" w:eastAsia="Times New Roman" w:hAnsi="Tahoma" w:cs="Tahoma"/>
          <w:sz w:val="24"/>
          <w:szCs w:val="24"/>
          <w:lang w:val="sl-SI" w:eastAsia="sl-SI"/>
        </w:rPr>
      </w:pPr>
      <w:r w:rsidRPr="00E146C8">
        <w:rPr>
          <w:rFonts w:ascii="Tahoma" w:eastAsia="Times New Roman" w:hAnsi="Tahoma" w:cs="Tahoma"/>
          <w:sz w:val="24"/>
          <w:szCs w:val="24"/>
          <w:lang w:val="sl-SI" w:eastAsia="sl-SI"/>
        </w:rPr>
        <w:t>koliko oči ima pajek, </w:t>
      </w:r>
    </w:p>
    <w:p w:rsidR="00E146C8" w:rsidRPr="00E146C8" w:rsidRDefault="00E146C8" w:rsidP="00E146C8">
      <w:pPr>
        <w:widowControl w:val="0"/>
        <w:numPr>
          <w:ilvl w:val="0"/>
          <w:numId w:val="4"/>
        </w:numPr>
        <w:spacing w:after="0" w:line="276" w:lineRule="auto"/>
        <w:ind w:firstLine="0"/>
        <w:contextualSpacing/>
        <w:textAlignment w:val="baseline"/>
        <w:rPr>
          <w:rFonts w:ascii="Tahoma" w:eastAsia="Times New Roman" w:hAnsi="Tahoma" w:cs="Tahoma"/>
          <w:sz w:val="24"/>
          <w:szCs w:val="24"/>
          <w:lang w:val="sl-SI" w:eastAsia="sl-SI"/>
        </w:rPr>
      </w:pPr>
      <w:r w:rsidRPr="00E146C8">
        <w:rPr>
          <w:rFonts w:ascii="Tahoma" w:eastAsia="Times New Roman" w:hAnsi="Tahoma" w:cs="Tahoma"/>
          <w:sz w:val="24"/>
          <w:szCs w:val="24"/>
          <w:lang w:val="sl-SI" w:eastAsia="sl-SI"/>
        </w:rPr>
        <w:t>kako se premika gosenica in kaj nastane iz nje, </w:t>
      </w:r>
    </w:p>
    <w:p w:rsidR="00E146C8" w:rsidRPr="00E146C8" w:rsidRDefault="00E146C8" w:rsidP="00E146C8">
      <w:pPr>
        <w:widowControl w:val="0"/>
        <w:numPr>
          <w:ilvl w:val="0"/>
          <w:numId w:val="4"/>
        </w:numPr>
        <w:spacing w:after="0" w:line="276" w:lineRule="auto"/>
        <w:ind w:firstLine="0"/>
        <w:contextualSpacing/>
        <w:textAlignment w:val="baseline"/>
        <w:rPr>
          <w:rFonts w:ascii="Tahoma" w:eastAsia="Times New Roman" w:hAnsi="Tahoma" w:cs="Tahoma"/>
          <w:sz w:val="24"/>
          <w:szCs w:val="24"/>
          <w:lang w:val="sl-SI" w:eastAsia="sl-SI"/>
        </w:rPr>
      </w:pPr>
      <w:r w:rsidRPr="00E146C8">
        <w:rPr>
          <w:rFonts w:ascii="Tahoma" w:eastAsia="Times New Roman" w:hAnsi="Tahoma" w:cs="Tahoma"/>
          <w:sz w:val="24"/>
          <w:szCs w:val="24"/>
          <w:lang w:val="sl-SI" w:eastAsia="sl-SI"/>
        </w:rPr>
        <w:t>kakšen je cvet pod mikroskopom, </w:t>
      </w:r>
    </w:p>
    <w:p w:rsidR="00E146C8" w:rsidRPr="00E146C8" w:rsidRDefault="00E146C8" w:rsidP="00E146C8">
      <w:pPr>
        <w:widowControl w:val="0"/>
        <w:numPr>
          <w:ilvl w:val="0"/>
          <w:numId w:val="5"/>
        </w:numPr>
        <w:spacing w:after="0" w:line="276" w:lineRule="auto"/>
        <w:ind w:left="360"/>
        <w:contextualSpacing/>
        <w:textAlignment w:val="baseline"/>
        <w:rPr>
          <w:rFonts w:ascii="Tahoma" w:eastAsia="Times New Roman" w:hAnsi="Tahoma" w:cs="Tahoma"/>
          <w:sz w:val="24"/>
          <w:szCs w:val="24"/>
          <w:lang w:val="sl-SI" w:eastAsia="sl-SI"/>
        </w:rPr>
      </w:pPr>
      <w:r w:rsidRPr="00E146C8">
        <w:rPr>
          <w:rFonts w:ascii="Tahoma" w:eastAsia="Times New Roman" w:hAnsi="Tahoma" w:cs="Tahoma"/>
          <w:sz w:val="24"/>
          <w:szCs w:val="24"/>
          <w:lang w:val="sl-SI" w:eastAsia="sl-SI"/>
        </w:rPr>
        <w:t>ali lahko vidimo žile v rastlinah, </w:t>
      </w:r>
    </w:p>
    <w:p w:rsidR="00E146C8" w:rsidRPr="00E146C8" w:rsidRDefault="00E146C8" w:rsidP="00E146C8">
      <w:pPr>
        <w:widowControl w:val="0"/>
        <w:numPr>
          <w:ilvl w:val="0"/>
          <w:numId w:val="5"/>
        </w:numPr>
        <w:spacing w:after="0" w:line="276" w:lineRule="auto"/>
        <w:ind w:left="360"/>
        <w:contextualSpacing/>
        <w:textAlignment w:val="baseline"/>
        <w:rPr>
          <w:rFonts w:ascii="Tahoma" w:eastAsia="Times New Roman" w:hAnsi="Tahoma" w:cs="Tahoma"/>
          <w:sz w:val="24"/>
          <w:szCs w:val="24"/>
          <w:lang w:val="sl-SI" w:eastAsia="sl-SI"/>
        </w:rPr>
      </w:pPr>
      <w:r w:rsidRPr="00E146C8">
        <w:rPr>
          <w:rFonts w:ascii="Tahoma" w:eastAsia="Times New Roman" w:hAnsi="Tahoma" w:cs="Tahoma"/>
          <w:sz w:val="24"/>
          <w:szCs w:val="24"/>
          <w:lang w:val="sl-SI" w:eastAsia="sl-SI"/>
        </w:rPr>
        <w:t>kaj vidimo pod mikroskopom, če opazujemo vodo iz potoka, </w:t>
      </w:r>
    </w:p>
    <w:p w:rsidR="00E146C8" w:rsidRPr="00E146C8" w:rsidRDefault="00E146C8" w:rsidP="00E146C8">
      <w:pPr>
        <w:widowControl w:val="0"/>
        <w:numPr>
          <w:ilvl w:val="0"/>
          <w:numId w:val="5"/>
        </w:numPr>
        <w:spacing w:after="0" w:line="276" w:lineRule="auto"/>
        <w:ind w:left="360"/>
        <w:contextualSpacing/>
        <w:textAlignment w:val="baseline"/>
        <w:rPr>
          <w:rFonts w:ascii="Tahoma" w:eastAsia="Times New Roman" w:hAnsi="Tahoma" w:cs="Tahoma"/>
          <w:sz w:val="24"/>
          <w:szCs w:val="24"/>
          <w:lang w:val="sl-SI" w:eastAsia="sl-SI"/>
        </w:rPr>
      </w:pPr>
      <w:r w:rsidRPr="00E146C8">
        <w:rPr>
          <w:rFonts w:ascii="Tahoma" w:eastAsia="Times New Roman" w:hAnsi="Tahoma" w:cs="Tahoma"/>
          <w:sz w:val="24"/>
          <w:szCs w:val="24"/>
          <w:lang w:val="sl-SI" w:eastAsia="sl-SI"/>
        </w:rPr>
        <w:t>kako živijo živali v azilu,</w:t>
      </w:r>
    </w:p>
    <w:p w:rsidR="00E146C8" w:rsidRPr="00E146C8" w:rsidRDefault="00E146C8" w:rsidP="00E146C8">
      <w:pPr>
        <w:widowControl w:val="0"/>
        <w:numPr>
          <w:ilvl w:val="0"/>
          <w:numId w:val="5"/>
        </w:numPr>
        <w:spacing w:after="0" w:line="276" w:lineRule="auto"/>
        <w:ind w:left="360"/>
        <w:contextualSpacing/>
        <w:textAlignment w:val="baseline"/>
        <w:rPr>
          <w:rFonts w:ascii="Tahoma" w:eastAsia="Times New Roman" w:hAnsi="Tahoma" w:cs="Tahoma"/>
          <w:sz w:val="24"/>
          <w:szCs w:val="24"/>
          <w:lang w:val="sl-SI" w:eastAsia="sl-SI"/>
        </w:rPr>
      </w:pPr>
      <w:r w:rsidRPr="00E146C8">
        <w:rPr>
          <w:rFonts w:ascii="Tahoma" w:eastAsia="Times New Roman" w:hAnsi="Tahoma" w:cs="Tahoma"/>
          <w:sz w:val="24"/>
          <w:szCs w:val="24"/>
          <w:lang w:val="sl-SI" w:eastAsia="sl-SI"/>
        </w:rPr>
        <w:t>in še veliko več … </w:t>
      </w:r>
    </w:p>
    <w:p w:rsidR="00E146C8" w:rsidRPr="00E146C8" w:rsidRDefault="00E146C8" w:rsidP="00E146C8">
      <w:pPr>
        <w:spacing w:after="0" w:line="276" w:lineRule="auto"/>
        <w:jc w:val="both"/>
        <w:textAlignment w:val="baseline"/>
        <w:rPr>
          <w:rFonts w:ascii="Segoe UI" w:eastAsia="Times New Roman" w:hAnsi="Segoe UI" w:cs="Segoe UI"/>
          <w:sz w:val="18"/>
          <w:szCs w:val="18"/>
          <w:lang w:val="sl-SI" w:eastAsia="sl-SI"/>
        </w:rPr>
      </w:pPr>
      <w:r w:rsidRPr="00E146C8">
        <w:rPr>
          <w:rFonts w:ascii="Tahoma" w:eastAsia="Times New Roman" w:hAnsi="Tahoma" w:cs="Tahoma"/>
          <w:b/>
          <w:bCs/>
          <w:sz w:val="24"/>
          <w:szCs w:val="24"/>
          <w:lang w:val="sl-SI" w:eastAsia="sl-SI"/>
        </w:rPr>
        <w:br/>
        <w:t>Delo bo potekalo</w:t>
      </w:r>
      <w:r w:rsidRPr="00E146C8">
        <w:rPr>
          <w:rFonts w:ascii="Tahoma" w:eastAsia="Times New Roman" w:hAnsi="Tahoma" w:cs="Tahoma"/>
          <w:sz w:val="24"/>
          <w:szCs w:val="24"/>
          <w:lang w:val="sl-SI" w:eastAsia="sl-SI"/>
        </w:rPr>
        <w:t> na terenu in v učilnici. Pri delu bomo uporabljali: mikroskop, lupe, računalnik… </w:t>
      </w:r>
    </w:p>
    <w:p w:rsidR="00E146C8" w:rsidRPr="00E146C8" w:rsidRDefault="00E146C8" w:rsidP="00E146C8">
      <w:pPr>
        <w:spacing w:after="0" w:line="276" w:lineRule="auto"/>
        <w:jc w:val="both"/>
        <w:textAlignment w:val="baseline"/>
        <w:rPr>
          <w:rFonts w:ascii="Segoe UI" w:eastAsia="Times New Roman" w:hAnsi="Segoe UI" w:cs="Segoe UI"/>
          <w:sz w:val="18"/>
          <w:szCs w:val="18"/>
          <w:lang w:val="sl-SI" w:eastAsia="sl-SI"/>
        </w:rPr>
      </w:pPr>
      <w:r w:rsidRPr="00E146C8">
        <w:rPr>
          <w:rFonts w:ascii="Tahoma" w:eastAsia="Times New Roman" w:hAnsi="Tahoma" w:cs="Tahoma"/>
          <w:sz w:val="24"/>
          <w:szCs w:val="24"/>
          <w:lang w:val="sl-SI" w:eastAsia="sl-SI"/>
        </w:rPr>
        <w:t xml:space="preserve">Živali niso samo v naravi. Človek je zanje ustvaril različna domovanja. Obiskali bomo tudi Akvarij in terarij v Mariboru, azil za živali v Mariboru ali pa Mini ZOO </w:t>
      </w:r>
      <w:proofErr w:type="spellStart"/>
      <w:r w:rsidRPr="00E146C8">
        <w:rPr>
          <w:rFonts w:ascii="Tahoma" w:eastAsia="Times New Roman" w:hAnsi="Tahoma" w:cs="Tahoma"/>
          <w:sz w:val="24"/>
          <w:szCs w:val="24"/>
          <w:lang w:val="sl-SI" w:eastAsia="sl-SI"/>
        </w:rPr>
        <w:t>Land</w:t>
      </w:r>
      <w:proofErr w:type="spellEnd"/>
      <w:r w:rsidRPr="00E146C8">
        <w:rPr>
          <w:rFonts w:ascii="Tahoma" w:eastAsia="Times New Roman" w:hAnsi="Tahoma" w:cs="Tahoma"/>
          <w:sz w:val="24"/>
          <w:szCs w:val="24"/>
          <w:lang w:val="sl-SI" w:eastAsia="sl-SI"/>
        </w:rPr>
        <w:t xml:space="preserve"> ter spoznali, kako tam poteka življenje. Če bo priložnost bo nas pot ponesla še kam… </w:t>
      </w:r>
    </w:p>
    <w:p w:rsidR="00E146C8" w:rsidRPr="00E146C8" w:rsidRDefault="00E146C8" w:rsidP="00E146C8">
      <w:pPr>
        <w:spacing w:after="0" w:line="276" w:lineRule="auto"/>
        <w:jc w:val="both"/>
        <w:textAlignment w:val="baseline"/>
        <w:rPr>
          <w:rFonts w:ascii="Segoe UI" w:eastAsia="Times New Roman" w:hAnsi="Segoe UI" w:cs="Segoe UI"/>
          <w:sz w:val="18"/>
          <w:szCs w:val="18"/>
          <w:lang w:val="sl-SI" w:eastAsia="sl-SI"/>
        </w:rPr>
      </w:pPr>
      <w:r w:rsidRPr="00E146C8">
        <w:rPr>
          <w:rFonts w:ascii="Tahoma" w:eastAsia="Times New Roman" w:hAnsi="Tahoma" w:cs="Tahoma"/>
          <w:sz w:val="24"/>
          <w:szCs w:val="24"/>
          <w:lang w:val="sl-SI" w:eastAsia="sl-SI"/>
        </w:rPr>
        <w:t>Vsaka družina ima doma kakšno žival ali hišnega ljubljenčka. Ti imajo zelo pozitiven vpliv na mladostnike. Imeli boste priložnost o njih več povedati in  jih predstaviti. </w:t>
      </w:r>
    </w:p>
    <w:p w:rsidR="00E146C8" w:rsidRPr="00E146C8" w:rsidRDefault="00E146C8" w:rsidP="00E146C8">
      <w:pPr>
        <w:spacing w:after="0" w:line="276" w:lineRule="auto"/>
        <w:textAlignment w:val="baseline"/>
        <w:rPr>
          <w:rFonts w:ascii="Segoe UI" w:eastAsia="Times New Roman" w:hAnsi="Segoe UI" w:cs="Segoe UI"/>
          <w:sz w:val="18"/>
          <w:szCs w:val="18"/>
          <w:lang w:val="sl-SI" w:eastAsia="sl-SI"/>
        </w:rPr>
      </w:pPr>
      <w:r w:rsidRPr="00E146C8">
        <w:rPr>
          <w:rFonts w:ascii="Tahoma" w:eastAsia="Times New Roman" w:hAnsi="Tahoma" w:cs="Tahoma"/>
          <w:b/>
          <w:bCs/>
          <w:sz w:val="24"/>
          <w:szCs w:val="24"/>
          <w:lang w:val="sl-SI" w:eastAsia="sl-SI"/>
        </w:rPr>
        <w:t>Cilji:</w:t>
      </w:r>
      <w:r w:rsidRPr="00E146C8">
        <w:rPr>
          <w:rFonts w:ascii="Tahoma" w:eastAsia="Times New Roman" w:hAnsi="Tahoma" w:cs="Tahoma"/>
          <w:sz w:val="24"/>
          <w:szCs w:val="24"/>
          <w:lang w:val="sl-SI" w:eastAsia="sl-SI"/>
        </w:rPr>
        <w:t> </w:t>
      </w:r>
    </w:p>
    <w:p w:rsidR="00E146C8" w:rsidRPr="00E146C8" w:rsidRDefault="00E146C8" w:rsidP="00E146C8">
      <w:pPr>
        <w:spacing w:after="0" w:line="276" w:lineRule="auto"/>
        <w:jc w:val="both"/>
        <w:textAlignment w:val="baseline"/>
        <w:rPr>
          <w:rFonts w:ascii="Segoe UI" w:eastAsia="Times New Roman" w:hAnsi="Segoe UI" w:cs="Segoe UI"/>
          <w:sz w:val="18"/>
          <w:szCs w:val="18"/>
          <w:lang w:val="sl-SI" w:eastAsia="sl-SI"/>
        </w:rPr>
      </w:pPr>
      <w:r w:rsidRPr="00E146C8">
        <w:rPr>
          <w:rFonts w:ascii="Tahoma" w:eastAsia="Times New Roman" w:hAnsi="Tahoma" w:cs="Tahoma"/>
          <w:sz w:val="24"/>
          <w:szCs w:val="24"/>
          <w:lang w:val="sl-SI" w:eastAsia="sl-SI"/>
        </w:rPr>
        <w:t>Pri izbirnem predmetu ONA učenci spoznajo življenjske potrebe živih bitij in tako bolje povežejo žive in nežive dejavnike. </w:t>
      </w:r>
    </w:p>
    <w:p w:rsidR="00E146C8" w:rsidRPr="00E146C8" w:rsidRDefault="00E146C8" w:rsidP="00E146C8">
      <w:pPr>
        <w:spacing w:after="0" w:line="276" w:lineRule="auto"/>
        <w:jc w:val="both"/>
        <w:textAlignment w:val="baseline"/>
        <w:rPr>
          <w:rFonts w:ascii="Segoe UI" w:eastAsia="Times New Roman" w:hAnsi="Segoe UI" w:cs="Segoe UI"/>
          <w:sz w:val="18"/>
          <w:szCs w:val="18"/>
          <w:lang w:val="sl-SI" w:eastAsia="sl-SI"/>
        </w:rPr>
      </w:pPr>
      <w:r w:rsidRPr="00E146C8">
        <w:rPr>
          <w:rFonts w:ascii="Tahoma" w:eastAsia="Times New Roman" w:hAnsi="Tahoma" w:cs="Tahoma"/>
          <w:noProof/>
          <w:sz w:val="24"/>
          <w:szCs w:val="24"/>
          <w:lang w:val="sl-SI" w:eastAsia="sl-SI"/>
        </w:rPr>
        <w:drawing>
          <wp:anchor distT="0" distB="0" distL="114300" distR="114300" simplePos="0" relativeHeight="251674624" behindDoc="0" locked="0" layoutInCell="1" allowOverlap="1" wp14:anchorId="7BD59A18" wp14:editId="4C8584DA">
            <wp:simplePos x="0" y="0"/>
            <wp:positionH relativeFrom="column">
              <wp:posOffset>2214880</wp:posOffset>
            </wp:positionH>
            <wp:positionV relativeFrom="paragraph">
              <wp:posOffset>858520</wp:posOffset>
            </wp:positionV>
            <wp:extent cx="1158443" cy="819150"/>
            <wp:effectExtent l="0" t="0" r="3810" b="0"/>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58443" cy="819150"/>
                    </a:xfrm>
                    <a:prstGeom prst="rect">
                      <a:avLst/>
                    </a:prstGeom>
                  </pic:spPr>
                </pic:pic>
              </a:graphicData>
            </a:graphic>
            <wp14:sizeRelH relativeFrom="page">
              <wp14:pctWidth>0</wp14:pctWidth>
            </wp14:sizeRelH>
            <wp14:sizeRelV relativeFrom="page">
              <wp14:pctHeight>0</wp14:pctHeight>
            </wp14:sizeRelV>
          </wp:anchor>
        </w:drawing>
      </w:r>
      <w:r w:rsidRPr="00E146C8">
        <w:rPr>
          <w:rFonts w:ascii="Tahoma" w:eastAsia="Times New Roman" w:hAnsi="Tahoma" w:cs="Tahoma"/>
          <w:noProof/>
          <w:sz w:val="24"/>
          <w:szCs w:val="24"/>
          <w:lang w:val="sl-SI" w:eastAsia="sl-SI"/>
        </w:rPr>
        <w:drawing>
          <wp:anchor distT="0" distB="0" distL="114300" distR="114300" simplePos="0" relativeHeight="251673600" behindDoc="0" locked="0" layoutInCell="1" allowOverlap="1" wp14:anchorId="39467C08" wp14:editId="60111AC4">
            <wp:simplePos x="0" y="0"/>
            <wp:positionH relativeFrom="column">
              <wp:posOffset>767080</wp:posOffset>
            </wp:positionH>
            <wp:positionV relativeFrom="paragraph">
              <wp:posOffset>963295</wp:posOffset>
            </wp:positionV>
            <wp:extent cx="647700" cy="638175"/>
            <wp:effectExtent l="0" t="0" r="0" b="9525"/>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47700" cy="638175"/>
                    </a:xfrm>
                    <a:prstGeom prst="rect">
                      <a:avLst/>
                    </a:prstGeom>
                  </pic:spPr>
                </pic:pic>
              </a:graphicData>
            </a:graphic>
            <wp14:sizeRelH relativeFrom="page">
              <wp14:pctWidth>0</wp14:pctWidth>
            </wp14:sizeRelH>
            <wp14:sizeRelV relativeFrom="page">
              <wp14:pctHeight>0</wp14:pctHeight>
            </wp14:sizeRelV>
          </wp:anchor>
        </w:drawing>
      </w:r>
      <w:r w:rsidRPr="00E146C8">
        <w:rPr>
          <w:rFonts w:ascii="Tahoma" w:eastAsia="Times New Roman" w:hAnsi="Tahoma" w:cs="Tahoma"/>
          <w:sz w:val="24"/>
          <w:szCs w:val="24"/>
          <w:lang w:val="sl-SI" w:eastAsia="sl-SI"/>
        </w:rPr>
        <w:t>Ob opazovanju ali gojenju organizmov se zavedo, da so živa bitja, ki smo jih vzeli v oskrbo, odvisna od nas, zato moramo biti pri delu z njimi izjemno odgovorni. Svoje odgovorno ravnanje naj bi zavestno usvojili tudi kot nujnost pri varovanju življenjskega okolja. </w:t>
      </w:r>
    </w:p>
    <w:p w:rsidR="00E146C8" w:rsidRPr="00E146C8" w:rsidRDefault="00E146C8" w:rsidP="00E146C8">
      <w:pPr>
        <w:spacing w:after="0" w:line="240" w:lineRule="auto"/>
        <w:textAlignment w:val="baseline"/>
        <w:rPr>
          <w:rFonts w:ascii="Segoe UI" w:eastAsia="Times New Roman" w:hAnsi="Segoe UI" w:cs="Segoe UI"/>
          <w:sz w:val="18"/>
          <w:szCs w:val="18"/>
          <w:lang w:val="sl-SI" w:eastAsia="sl-SI"/>
        </w:rPr>
      </w:pPr>
      <w:r w:rsidRPr="00E146C8">
        <w:rPr>
          <w:rFonts w:ascii="Tahoma" w:eastAsia="Times New Roman" w:hAnsi="Tahoma" w:cs="Tahoma"/>
          <w:sz w:val="24"/>
          <w:szCs w:val="24"/>
          <w:lang w:val="sl-SI" w:eastAsia="sl-SI"/>
        </w:rPr>
        <w:t> </w:t>
      </w:r>
    </w:p>
    <w:p w:rsidR="00E146C8" w:rsidRPr="00E146C8" w:rsidRDefault="00E146C8" w:rsidP="00E146C8">
      <w:pPr>
        <w:spacing w:after="0" w:line="240" w:lineRule="auto"/>
        <w:ind w:left="5760" w:firstLine="720"/>
        <w:jc w:val="right"/>
        <w:textAlignment w:val="baseline"/>
        <w:rPr>
          <w:rFonts w:ascii="Tahoma" w:eastAsia="Times New Roman" w:hAnsi="Tahoma" w:cs="Tahoma"/>
          <w:sz w:val="24"/>
          <w:szCs w:val="24"/>
          <w:lang w:val="sl-SI" w:eastAsia="sl-SI"/>
        </w:rPr>
      </w:pPr>
    </w:p>
    <w:p w:rsidR="00E146C8" w:rsidRPr="00E146C8" w:rsidRDefault="00E146C8" w:rsidP="00E146C8">
      <w:pPr>
        <w:spacing w:after="0" w:line="240" w:lineRule="auto"/>
        <w:ind w:left="5760" w:firstLine="720"/>
        <w:jc w:val="right"/>
        <w:textAlignment w:val="baseline"/>
        <w:rPr>
          <w:rFonts w:ascii="Tahoma" w:eastAsia="Times New Roman" w:hAnsi="Tahoma" w:cs="Tahoma"/>
          <w:sz w:val="24"/>
          <w:szCs w:val="24"/>
          <w:lang w:val="sl-SI" w:eastAsia="sl-SI"/>
        </w:rPr>
      </w:pPr>
    </w:p>
    <w:p w:rsidR="00E146C8" w:rsidRPr="00E146C8" w:rsidRDefault="00E146C8" w:rsidP="0057066E">
      <w:pPr>
        <w:spacing w:after="0" w:line="240" w:lineRule="auto"/>
        <w:ind w:left="5760" w:firstLine="720"/>
        <w:jc w:val="right"/>
        <w:textAlignment w:val="baseline"/>
        <w:rPr>
          <w:rFonts w:ascii="Tahoma" w:eastAsia="Times New Roman" w:hAnsi="Tahoma" w:cs="Tahoma"/>
          <w:sz w:val="28"/>
          <w:szCs w:val="28"/>
          <w:lang w:val="sl-SI" w:eastAsia="sl-SI"/>
        </w:rPr>
      </w:pPr>
      <w:r w:rsidRPr="00E146C8">
        <w:rPr>
          <w:rFonts w:ascii="Tahoma" w:eastAsia="Times New Roman" w:hAnsi="Tahoma" w:cs="Tahoma"/>
          <w:sz w:val="24"/>
          <w:szCs w:val="24"/>
          <w:lang w:val="sl-SI" w:eastAsia="sl-SI"/>
        </w:rPr>
        <w:t>Ksenija Vinko, prof. </w:t>
      </w:r>
    </w:p>
    <w:p w:rsidR="00500195" w:rsidRPr="00500195" w:rsidRDefault="00500195" w:rsidP="00500195">
      <w:pPr>
        <w:spacing w:after="0" w:line="240" w:lineRule="auto"/>
        <w:textAlignment w:val="baseline"/>
        <w:rPr>
          <w:rFonts w:ascii="Segoe UI" w:eastAsia="Times New Roman" w:hAnsi="Segoe UI" w:cs="Segoe UI"/>
          <w:sz w:val="18"/>
          <w:szCs w:val="18"/>
          <w:lang w:val="sl-SI" w:eastAsia="sl-SI"/>
        </w:rPr>
      </w:pPr>
      <w:r w:rsidRPr="00500195">
        <w:rPr>
          <w:rFonts w:ascii="Tahoma" w:eastAsia="Times New Roman" w:hAnsi="Tahoma" w:cs="Tahoma"/>
          <w:b/>
          <w:bCs/>
          <w:sz w:val="28"/>
          <w:szCs w:val="28"/>
          <w:shd w:val="clear" w:color="auto" w:fill="DEEAF6"/>
          <w:lang w:val="sl-SI" w:eastAsia="sl-SI"/>
        </w:rPr>
        <w:t>RASTLINE IN ČLOVEK 7. - 9. r (35 ur)</w:t>
      </w:r>
      <w:r w:rsidRPr="00500195">
        <w:rPr>
          <w:rFonts w:ascii="Tahoma" w:eastAsia="Times New Roman" w:hAnsi="Tahoma" w:cs="Tahoma"/>
          <w:sz w:val="28"/>
          <w:szCs w:val="28"/>
          <w:lang w:val="sl-SI" w:eastAsia="sl-SI"/>
        </w:rPr>
        <w:t> </w:t>
      </w:r>
    </w:p>
    <w:p w:rsidR="00500195" w:rsidRPr="00500195" w:rsidRDefault="00500195" w:rsidP="00500195">
      <w:pPr>
        <w:spacing w:after="0" w:line="360" w:lineRule="auto"/>
        <w:textAlignment w:val="baseline"/>
        <w:rPr>
          <w:rFonts w:ascii="Segoe UI" w:eastAsia="Times New Roman" w:hAnsi="Segoe UI" w:cs="Segoe UI"/>
          <w:sz w:val="18"/>
          <w:szCs w:val="18"/>
          <w:lang w:val="sl-SI" w:eastAsia="sl-SI"/>
        </w:rPr>
      </w:pPr>
      <w:r w:rsidRPr="00500195">
        <w:rPr>
          <w:rFonts w:ascii="Tahoma" w:eastAsia="Times New Roman" w:hAnsi="Tahoma" w:cs="Tahoma"/>
          <w:sz w:val="24"/>
          <w:szCs w:val="24"/>
          <w:lang w:val="sl-SI" w:eastAsia="sl-SI"/>
        </w:rPr>
        <w:t> </w:t>
      </w:r>
    </w:p>
    <w:p w:rsidR="00500195" w:rsidRPr="00500195" w:rsidRDefault="00500195" w:rsidP="00500195">
      <w:pPr>
        <w:spacing w:after="0" w:line="276" w:lineRule="auto"/>
        <w:jc w:val="both"/>
        <w:textAlignment w:val="baseline"/>
        <w:rPr>
          <w:rFonts w:ascii="Segoe UI" w:eastAsia="Times New Roman" w:hAnsi="Segoe UI" w:cs="Segoe UI"/>
          <w:sz w:val="18"/>
          <w:szCs w:val="18"/>
          <w:lang w:val="sl-SI" w:eastAsia="sl-SI"/>
        </w:rPr>
      </w:pPr>
      <w:r w:rsidRPr="00500195">
        <w:rPr>
          <w:rFonts w:ascii="Tahoma" w:eastAsia="Times New Roman" w:hAnsi="Tahoma" w:cs="Tahoma"/>
          <w:b/>
          <w:bCs/>
          <w:sz w:val="24"/>
          <w:szCs w:val="24"/>
          <w:lang w:val="sl-SI" w:eastAsia="sl-SI"/>
        </w:rPr>
        <w:t>Rad-a vzgajaš rastline, pripravljaš iz njih izdelke, jih vključuješ v svojo prehrano, si okrasiš z njimi svojo sobo, vonjaš njihov prijeten vonj? Potem je prav, da o njih spoznaš še kaj, kar ti bo koristilo pri njihovi uporabi.</w:t>
      </w:r>
      <w:r w:rsidRPr="00500195">
        <w:rPr>
          <w:rFonts w:ascii="Tahoma" w:eastAsia="Times New Roman" w:hAnsi="Tahoma" w:cs="Tahoma"/>
          <w:sz w:val="24"/>
          <w:szCs w:val="24"/>
          <w:lang w:val="sl-SI" w:eastAsia="sl-SI"/>
        </w:rPr>
        <w:t> </w:t>
      </w:r>
    </w:p>
    <w:p w:rsidR="00500195" w:rsidRPr="00500195" w:rsidRDefault="00500195" w:rsidP="00500195">
      <w:pPr>
        <w:spacing w:after="0" w:line="276" w:lineRule="auto"/>
        <w:jc w:val="both"/>
        <w:textAlignment w:val="baseline"/>
        <w:rPr>
          <w:rFonts w:ascii="Segoe UI" w:eastAsia="Times New Roman" w:hAnsi="Segoe UI" w:cs="Segoe UI"/>
          <w:sz w:val="18"/>
          <w:szCs w:val="18"/>
          <w:lang w:val="sl-SI" w:eastAsia="sl-SI"/>
        </w:rPr>
      </w:pPr>
      <w:r w:rsidRPr="00500195">
        <w:rPr>
          <w:rFonts w:ascii="Segoe UI" w:eastAsia="Times New Roman" w:hAnsi="Segoe UI" w:cs="Segoe UI"/>
          <w:noProof/>
          <w:sz w:val="18"/>
          <w:szCs w:val="18"/>
          <w:lang w:val="sl-SI" w:eastAsia="sl-SI"/>
        </w:rPr>
        <w:drawing>
          <wp:anchor distT="0" distB="0" distL="114300" distR="114300" simplePos="0" relativeHeight="251680768" behindDoc="0" locked="0" layoutInCell="1" allowOverlap="1" wp14:anchorId="7AD96572" wp14:editId="0115D036">
            <wp:simplePos x="0" y="0"/>
            <wp:positionH relativeFrom="column">
              <wp:posOffset>532765</wp:posOffset>
            </wp:positionH>
            <wp:positionV relativeFrom="paragraph">
              <wp:posOffset>154305</wp:posOffset>
            </wp:positionV>
            <wp:extent cx="533400" cy="1152143"/>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33839" cy="1153090"/>
                    </a:xfrm>
                    <a:prstGeom prst="rect">
                      <a:avLst/>
                    </a:prstGeom>
                  </pic:spPr>
                </pic:pic>
              </a:graphicData>
            </a:graphic>
            <wp14:sizeRelH relativeFrom="page">
              <wp14:pctWidth>0</wp14:pctWidth>
            </wp14:sizeRelH>
            <wp14:sizeRelV relativeFrom="page">
              <wp14:pctHeight>0</wp14:pctHeight>
            </wp14:sizeRelV>
          </wp:anchor>
        </w:drawing>
      </w:r>
      <w:r w:rsidRPr="00500195">
        <w:rPr>
          <w:rFonts w:ascii="Tahoma" w:eastAsia="Times New Roman" w:hAnsi="Tahoma" w:cs="Tahoma"/>
          <w:noProof/>
          <w:sz w:val="24"/>
          <w:szCs w:val="24"/>
          <w:lang w:val="sl-SI" w:eastAsia="sl-SI"/>
        </w:rPr>
        <w:drawing>
          <wp:anchor distT="0" distB="0" distL="114300" distR="114300" simplePos="0" relativeHeight="251676672" behindDoc="0" locked="0" layoutInCell="1" allowOverlap="1" wp14:anchorId="3CE15C98" wp14:editId="2CA9F6CF">
            <wp:simplePos x="0" y="0"/>
            <wp:positionH relativeFrom="column">
              <wp:posOffset>4243705</wp:posOffset>
            </wp:positionH>
            <wp:positionV relativeFrom="paragraph">
              <wp:posOffset>170180</wp:posOffset>
            </wp:positionV>
            <wp:extent cx="1000125" cy="762000"/>
            <wp:effectExtent l="0" t="0" r="9525"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00125" cy="762000"/>
                    </a:xfrm>
                    <a:prstGeom prst="rect">
                      <a:avLst/>
                    </a:prstGeom>
                  </pic:spPr>
                </pic:pic>
              </a:graphicData>
            </a:graphic>
            <wp14:sizeRelH relativeFrom="page">
              <wp14:pctWidth>0</wp14:pctWidth>
            </wp14:sizeRelH>
            <wp14:sizeRelV relativeFrom="page">
              <wp14:pctHeight>0</wp14:pctHeight>
            </wp14:sizeRelV>
          </wp:anchor>
        </w:drawing>
      </w:r>
      <w:r w:rsidRPr="00500195">
        <w:rPr>
          <w:rFonts w:ascii="Segoe UI" w:eastAsia="Times New Roman" w:hAnsi="Segoe UI" w:cs="Segoe UI"/>
          <w:noProof/>
          <w:sz w:val="18"/>
          <w:szCs w:val="18"/>
          <w:lang w:val="sl-SI" w:eastAsia="sl-SI"/>
        </w:rPr>
        <w:drawing>
          <wp:anchor distT="0" distB="0" distL="114300" distR="114300" simplePos="0" relativeHeight="251681792" behindDoc="0" locked="0" layoutInCell="1" allowOverlap="1" wp14:anchorId="0F6E1C00" wp14:editId="0E34D357">
            <wp:simplePos x="0" y="0"/>
            <wp:positionH relativeFrom="column">
              <wp:posOffset>1805305</wp:posOffset>
            </wp:positionH>
            <wp:positionV relativeFrom="paragraph">
              <wp:posOffset>96520</wp:posOffset>
            </wp:positionV>
            <wp:extent cx="2010056" cy="1028844"/>
            <wp:effectExtent l="0" t="0" r="9525"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10056" cy="1028844"/>
                    </a:xfrm>
                    <a:prstGeom prst="rect">
                      <a:avLst/>
                    </a:prstGeom>
                  </pic:spPr>
                </pic:pic>
              </a:graphicData>
            </a:graphic>
            <wp14:sizeRelH relativeFrom="page">
              <wp14:pctWidth>0</wp14:pctWidth>
            </wp14:sizeRelH>
            <wp14:sizeRelV relativeFrom="page">
              <wp14:pctHeight>0</wp14:pctHeight>
            </wp14:sizeRelV>
          </wp:anchor>
        </w:drawing>
      </w:r>
    </w:p>
    <w:p w:rsidR="00500195" w:rsidRPr="00500195" w:rsidRDefault="00500195" w:rsidP="00500195">
      <w:pPr>
        <w:spacing w:after="0" w:line="276" w:lineRule="auto"/>
        <w:jc w:val="both"/>
        <w:textAlignment w:val="baseline"/>
        <w:rPr>
          <w:rFonts w:ascii="Segoe UI" w:eastAsia="Times New Roman" w:hAnsi="Segoe UI" w:cs="Segoe UI"/>
          <w:sz w:val="18"/>
          <w:szCs w:val="18"/>
          <w:lang w:val="sl-SI" w:eastAsia="sl-SI"/>
        </w:rPr>
      </w:pPr>
    </w:p>
    <w:p w:rsidR="00500195" w:rsidRPr="00500195" w:rsidRDefault="00500195" w:rsidP="00500195">
      <w:pPr>
        <w:spacing w:after="0" w:line="276" w:lineRule="auto"/>
        <w:jc w:val="both"/>
        <w:textAlignment w:val="baseline"/>
        <w:rPr>
          <w:rFonts w:ascii="Segoe UI" w:eastAsia="Times New Roman" w:hAnsi="Segoe UI" w:cs="Segoe UI"/>
          <w:sz w:val="18"/>
          <w:szCs w:val="18"/>
          <w:lang w:val="sl-SI" w:eastAsia="sl-SI"/>
        </w:rPr>
      </w:pPr>
    </w:p>
    <w:p w:rsidR="00500195" w:rsidRPr="00500195" w:rsidRDefault="00500195" w:rsidP="00500195">
      <w:pPr>
        <w:spacing w:after="0" w:line="276" w:lineRule="auto"/>
        <w:jc w:val="both"/>
        <w:textAlignment w:val="baseline"/>
        <w:rPr>
          <w:rFonts w:ascii="Segoe UI" w:eastAsia="Times New Roman" w:hAnsi="Segoe UI" w:cs="Segoe UI"/>
          <w:sz w:val="18"/>
          <w:szCs w:val="18"/>
          <w:lang w:val="sl-SI" w:eastAsia="sl-SI"/>
        </w:rPr>
      </w:pPr>
    </w:p>
    <w:p w:rsidR="00500195" w:rsidRPr="00500195" w:rsidRDefault="00500195" w:rsidP="00500195">
      <w:pPr>
        <w:spacing w:after="0" w:line="276" w:lineRule="auto"/>
        <w:jc w:val="both"/>
        <w:textAlignment w:val="baseline"/>
        <w:rPr>
          <w:rFonts w:ascii="Segoe UI" w:eastAsia="Times New Roman" w:hAnsi="Segoe UI" w:cs="Segoe UI"/>
          <w:sz w:val="18"/>
          <w:szCs w:val="18"/>
          <w:lang w:val="sl-SI" w:eastAsia="sl-SI"/>
        </w:rPr>
      </w:pPr>
    </w:p>
    <w:p w:rsidR="00500195" w:rsidRPr="00500195" w:rsidRDefault="00500195" w:rsidP="00500195">
      <w:pPr>
        <w:spacing w:after="0" w:line="276" w:lineRule="auto"/>
        <w:jc w:val="both"/>
        <w:textAlignment w:val="baseline"/>
        <w:rPr>
          <w:rFonts w:ascii="Segoe UI" w:eastAsia="Times New Roman" w:hAnsi="Segoe UI" w:cs="Segoe UI"/>
          <w:sz w:val="18"/>
          <w:szCs w:val="18"/>
          <w:lang w:val="sl-SI" w:eastAsia="sl-SI"/>
        </w:rPr>
      </w:pPr>
      <w:r w:rsidRPr="00500195">
        <w:rPr>
          <w:rFonts w:ascii="Tahoma" w:eastAsia="Times New Roman" w:hAnsi="Tahoma" w:cs="Tahoma"/>
          <w:sz w:val="24"/>
          <w:szCs w:val="24"/>
          <w:lang w:val="sl-SI" w:eastAsia="sl-SI"/>
        </w:rPr>
        <w:t> </w:t>
      </w:r>
    </w:p>
    <w:p w:rsidR="00500195" w:rsidRPr="00500195" w:rsidRDefault="00500195" w:rsidP="00500195">
      <w:pPr>
        <w:spacing w:after="0" w:line="276" w:lineRule="auto"/>
        <w:jc w:val="both"/>
        <w:textAlignment w:val="baseline"/>
        <w:rPr>
          <w:rFonts w:ascii="Tahoma" w:eastAsia="Times New Roman" w:hAnsi="Tahoma" w:cs="Tahoma"/>
          <w:sz w:val="24"/>
          <w:szCs w:val="24"/>
          <w:lang w:val="sl-SI" w:eastAsia="sl-SI"/>
        </w:rPr>
      </w:pPr>
    </w:p>
    <w:p w:rsidR="00500195" w:rsidRPr="00500195" w:rsidRDefault="00500195" w:rsidP="00500195">
      <w:pPr>
        <w:spacing w:after="0" w:line="276" w:lineRule="auto"/>
        <w:jc w:val="both"/>
        <w:textAlignment w:val="baseline"/>
        <w:rPr>
          <w:rFonts w:ascii="Tahoma" w:eastAsia="Times New Roman" w:hAnsi="Tahoma" w:cs="Tahoma"/>
          <w:sz w:val="24"/>
          <w:szCs w:val="24"/>
          <w:lang w:val="sl-SI" w:eastAsia="sl-SI"/>
        </w:rPr>
      </w:pPr>
    </w:p>
    <w:p w:rsidR="00500195" w:rsidRPr="00500195" w:rsidRDefault="00500195" w:rsidP="00500195">
      <w:pPr>
        <w:spacing w:after="0" w:line="276" w:lineRule="auto"/>
        <w:jc w:val="both"/>
        <w:textAlignment w:val="baseline"/>
        <w:rPr>
          <w:rFonts w:ascii="Tahoma" w:eastAsia="Times New Roman" w:hAnsi="Tahoma" w:cs="Tahoma"/>
          <w:sz w:val="24"/>
          <w:szCs w:val="24"/>
          <w:lang w:val="sl-SI" w:eastAsia="sl-SI"/>
        </w:rPr>
      </w:pPr>
      <w:r w:rsidRPr="00500195">
        <w:rPr>
          <w:rFonts w:ascii="Tahoma" w:eastAsia="Times New Roman" w:hAnsi="Tahoma" w:cs="Tahoma"/>
          <w:sz w:val="24"/>
          <w:szCs w:val="24"/>
          <w:lang w:val="sl-SI" w:eastAsia="sl-SI"/>
        </w:rPr>
        <w:t>Pri izbirnem predmetu RASTLINE IN ČLOVEK učenci poglobijo in razširijo spoznanje o soodvisnost živali od rastlin. S tem spoznavajo tudi pomen rastlin v človekovem življenju in izoblikujejo pozitiven odnos do njih. Izbirni predmet ima namen poudariti in spoznati, kako pomembna je ta življenjska oblika in kako pomembno je prav varovanje rastlin in njihovih življenjskih okolij. Hkrati naj bi učenci spoznali, da spremljajo rastline človeka že od njegovega nastanka - da so mu bile od vedno posreden ali neposreden vir hrane, zdravja, zaščite itd. Prav zaradi njihove uporabnosti je človek mnoge od njih prenesel v svoj dom ali v njegovo bližino - mnoge je z umetnim izborom spremenil, jih požlahtnil in vzgojil številne nove sorte.  </w:t>
      </w:r>
    </w:p>
    <w:p w:rsidR="00500195" w:rsidRPr="00500195" w:rsidRDefault="00500195" w:rsidP="00500195">
      <w:pPr>
        <w:spacing w:after="0" w:line="276" w:lineRule="auto"/>
        <w:jc w:val="both"/>
        <w:textAlignment w:val="baseline"/>
        <w:rPr>
          <w:rFonts w:ascii="Segoe UI" w:eastAsia="Times New Roman" w:hAnsi="Segoe UI" w:cs="Segoe UI"/>
          <w:sz w:val="18"/>
          <w:szCs w:val="18"/>
          <w:lang w:val="sl-SI" w:eastAsia="sl-SI"/>
        </w:rPr>
      </w:pPr>
    </w:p>
    <w:p w:rsidR="00500195" w:rsidRPr="00500195" w:rsidRDefault="00500195" w:rsidP="00500195">
      <w:pPr>
        <w:spacing w:after="0" w:line="276" w:lineRule="auto"/>
        <w:jc w:val="both"/>
        <w:textAlignment w:val="baseline"/>
        <w:rPr>
          <w:rFonts w:ascii="Tahoma" w:eastAsia="Times New Roman" w:hAnsi="Tahoma" w:cs="Tahoma"/>
          <w:sz w:val="24"/>
          <w:szCs w:val="24"/>
          <w:lang w:val="sl-SI" w:eastAsia="sl-SI"/>
        </w:rPr>
      </w:pPr>
      <w:r w:rsidRPr="00500195">
        <w:rPr>
          <w:rFonts w:ascii="Tahoma" w:eastAsia="Times New Roman" w:hAnsi="Tahoma" w:cs="Tahoma"/>
          <w:sz w:val="24"/>
          <w:szCs w:val="24"/>
          <w:lang w:val="sl-SI" w:eastAsia="sl-SI"/>
        </w:rPr>
        <w:t>Pri tem izbirnem predmetu spoznavajo učenci različne rastline in njihovo uporabno vrednost, pa tudi njihovo ogroženost. Spoznajo, da je veliko rastlin v Sloveniji ogroženih zaradi človekovega nerazumnega delovanja. Spoznajo, da pomeni ogrožanje in propadanje vrst tudi siromašenje narave in okolja. </w:t>
      </w:r>
    </w:p>
    <w:p w:rsidR="00500195" w:rsidRPr="00500195" w:rsidRDefault="00500195" w:rsidP="00500195">
      <w:pPr>
        <w:spacing w:after="0" w:line="276" w:lineRule="auto"/>
        <w:jc w:val="both"/>
        <w:textAlignment w:val="baseline"/>
        <w:rPr>
          <w:rFonts w:ascii="Tahoma" w:eastAsia="Times New Roman" w:hAnsi="Tahoma" w:cs="Tahoma"/>
          <w:sz w:val="24"/>
          <w:szCs w:val="24"/>
          <w:lang w:val="sl-SI" w:eastAsia="sl-SI"/>
        </w:rPr>
      </w:pPr>
    </w:p>
    <w:p w:rsidR="00500195" w:rsidRPr="00500195" w:rsidRDefault="00500195" w:rsidP="00500195">
      <w:pPr>
        <w:spacing w:after="0" w:line="276" w:lineRule="auto"/>
        <w:jc w:val="both"/>
        <w:textAlignment w:val="baseline"/>
        <w:rPr>
          <w:rFonts w:ascii="Tahoma" w:eastAsia="Times New Roman" w:hAnsi="Tahoma" w:cs="Tahoma"/>
          <w:sz w:val="24"/>
          <w:szCs w:val="24"/>
          <w:lang w:val="sl-SI" w:eastAsia="sl-SI"/>
        </w:rPr>
      </w:pPr>
      <w:r w:rsidRPr="00500195">
        <w:rPr>
          <w:rFonts w:ascii="Tahoma" w:eastAsia="Times New Roman" w:hAnsi="Tahoma" w:cs="Tahoma"/>
          <w:b/>
          <w:bCs/>
          <w:sz w:val="24"/>
          <w:szCs w:val="24"/>
          <w:lang w:val="sl-SI" w:eastAsia="sl-SI"/>
        </w:rPr>
        <w:t>Metode dela:</w:t>
      </w:r>
      <w:r w:rsidRPr="00500195">
        <w:rPr>
          <w:rFonts w:ascii="Tahoma" w:eastAsia="Times New Roman" w:hAnsi="Tahoma" w:cs="Tahoma"/>
          <w:sz w:val="24"/>
          <w:szCs w:val="24"/>
          <w:lang w:val="sl-SI" w:eastAsia="sl-SI"/>
        </w:rPr>
        <w:t> t</w:t>
      </w:r>
      <w:r w:rsidRPr="00500195">
        <w:rPr>
          <w:rFonts w:ascii="Tahoma" w:eastAsia="Times New Roman" w:hAnsi="Tahoma" w:cs="Tahoma"/>
          <w:b/>
          <w:bCs/>
          <w:sz w:val="24"/>
          <w:szCs w:val="24"/>
          <w:lang w:val="sl-SI" w:eastAsia="sl-SI"/>
        </w:rPr>
        <w:t>erensko delo, laboratorijsko delo, projektno delo, delo z literaturo, gojenje zdravilnih rastlin, delo s slikovnimi ključi, priprava napitkov, poparkov, prevretkov, priprava namazov iz različnih rastlin, izdelava izdelkov kot je npr. mazilo za ustnice,  pridobivanje eteričnih olj.., v okviru zmožnosti obisk rastlinjaka, vrtnarije ali čebelarja…</w:t>
      </w:r>
      <w:r w:rsidRPr="00500195">
        <w:rPr>
          <w:rFonts w:ascii="Tahoma" w:eastAsia="Times New Roman" w:hAnsi="Tahoma" w:cs="Tahoma"/>
          <w:sz w:val="24"/>
          <w:szCs w:val="24"/>
          <w:lang w:val="sl-SI" w:eastAsia="sl-SI"/>
        </w:rPr>
        <w:t>. </w:t>
      </w:r>
    </w:p>
    <w:p w:rsidR="00500195" w:rsidRPr="00500195" w:rsidRDefault="00500195" w:rsidP="00500195">
      <w:pPr>
        <w:spacing w:after="0" w:line="276" w:lineRule="auto"/>
        <w:jc w:val="both"/>
        <w:textAlignment w:val="baseline"/>
        <w:rPr>
          <w:rFonts w:ascii="Segoe UI" w:eastAsia="Times New Roman" w:hAnsi="Segoe UI" w:cs="Segoe UI"/>
          <w:sz w:val="18"/>
          <w:szCs w:val="18"/>
          <w:lang w:val="sl-SI" w:eastAsia="sl-SI"/>
        </w:rPr>
      </w:pPr>
    </w:p>
    <w:p w:rsidR="00500195" w:rsidRPr="00500195" w:rsidRDefault="00500195" w:rsidP="00500195">
      <w:pPr>
        <w:spacing w:after="0" w:line="360" w:lineRule="auto"/>
        <w:textAlignment w:val="baseline"/>
        <w:rPr>
          <w:rFonts w:ascii="Segoe UI" w:eastAsia="Times New Roman" w:hAnsi="Segoe UI" w:cs="Segoe UI"/>
          <w:sz w:val="18"/>
          <w:szCs w:val="18"/>
          <w:lang w:val="sl-SI" w:eastAsia="sl-SI"/>
        </w:rPr>
      </w:pPr>
      <w:r w:rsidRPr="00500195">
        <w:rPr>
          <w:rFonts w:ascii="Times New Roman" w:eastAsia="Times New Roman" w:hAnsi="Times New Roman" w:cs="Times New Roman"/>
          <w:noProof/>
          <w:sz w:val="24"/>
          <w:szCs w:val="24"/>
          <w:lang w:val="sl-SI" w:eastAsia="sl-SI"/>
        </w:rPr>
        <w:drawing>
          <wp:anchor distT="0" distB="0" distL="114300" distR="114300" simplePos="0" relativeHeight="251679744" behindDoc="0" locked="0" layoutInCell="1" allowOverlap="1" wp14:anchorId="1B9C71F2" wp14:editId="5BCC1360">
            <wp:simplePos x="0" y="0"/>
            <wp:positionH relativeFrom="column">
              <wp:posOffset>2881630</wp:posOffset>
            </wp:positionH>
            <wp:positionV relativeFrom="paragraph">
              <wp:posOffset>5080</wp:posOffset>
            </wp:positionV>
            <wp:extent cx="762635" cy="1181100"/>
            <wp:effectExtent l="0" t="0" r="0" b="0"/>
            <wp:wrapNone/>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2635" cy="1181100"/>
                    </a:xfrm>
                    <a:prstGeom prst="rect">
                      <a:avLst/>
                    </a:prstGeom>
                  </pic:spPr>
                </pic:pic>
              </a:graphicData>
            </a:graphic>
            <wp14:sizeRelH relativeFrom="page">
              <wp14:pctWidth>0</wp14:pctWidth>
            </wp14:sizeRelH>
            <wp14:sizeRelV relativeFrom="page">
              <wp14:pctHeight>0</wp14:pctHeight>
            </wp14:sizeRelV>
          </wp:anchor>
        </w:drawing>
      </w:r>
      <w:r w:rsidRPr="00500195">
        <w:rPr>
          <w:rFonts w:ascii="Tahoma" w:eastAsia="Times New Roman" w:hAnsi="Tahoma" w:cs="Tahoma"/>
          <w:noProof/>
          <w:sz w:val="24"/>
          <w:szCs w:val="24"/>
          <w:lang w:val="sl-SI" w:eastAsia="sl-SI"/>
        </w:rPr>
        <w:drawing>
          <wp:anchor distT="0" distB="0" distL="114300" distR="114300" simplePos="0" relativeHeight="251678720" behindDoc="0" locked="0" layoutInCell="1" allowOverlap="1" wp14:anchorId="3F102823" wp14:editId="69E08D85">
            <wp:simplePos x="0" y="0"/>
            <wp:positionH relativeFrom="margin">
              <wp:align>left</wp:align>
            </wp:positionH>
            <wp:positionV relativeFrom="paragraph">
              <wp:posOffset>13970</wp:posOffset>
            </wp:positionV>
            <wp:extent cx="800100" cy="1419997"/>
            <wp:effectExtent l="0" t="0" r="0" b="889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00100" cy="1419997"/>
                    </a:xfrm>
                    <a:prstGeom prst="rect">
                      <a:avLst/>
                    </a:prstGeom>
                  </pic:spPr>
                </pic:pic>
              </a:graphicData>
            </a:graphic>
            <wp14:sizeRelH relativeFrom="page">
              <wp14:pctWidth>0</wp14:pctWidth>
            </wp14:sizeRelH>
            <wp14:sizeRelV relativeFrom="page">
              <wp14:pctHeight>0</wp14:pctHeight>
            </wp14:sizeRelV>
          </wp:anchor>
        </w:drawing>
      </w:r>
      <w:r w:rsidRPr="00500195">
        <w:rPr>
          <w:rFonts w:ascii="Tahoma" w:eastAsia="Times New Roman" w:hAnsi="Tahoma" w:cs="Tahoma"/>
          <w:sz w:val="24"/>
          <w:szCs w:val="24"/>
          <w:lang w:val="sl-SI" w:eastAsia="sl-SI"/>
        </w:rPr>
        <w:t> </w:t>
      </w:r>
    </w:p>
    <w:p w:rsidR="00500195" w:rsidRPr="00500195" w:rsidRDefault="00500195" w:rsidP="00500195">
      <w:pPr>
        <w:spacing w:after="0" w:line="360" w:lineRule="auto"/>
        <w:textAlignment w:val="baseline"/>
        <w:rPr>
          <w:rFonts w:ascii="Segoe UI" w:eastAsia="Times New Roman" w:hAnsi="Segoe UI" w:cs="Segoe UI"/>
          <w:sz w:val="18"/>
          <w:szCs w:val="18"/>
          <w:lang w:val="sl-SI" w:eastAsia="sl-SI"/>
        </w:rPr>
      </w:pPr>
      <w:r w:rsidRPr="00500195">
        <w:rPr>
          <w:rFonts w:ascii="Tahoma" w:eastAsia="Times New Roman" w:hAnsi="Tahoma" w:cs="Tahoma"/>
          <w:noProof/>
          <w:sz w:val="24"/>
          <w:szCs w:val="24"/>
          <w:lang w:val="sl-SI" w:eastAsia="sl-SI"/>
        </w:rPr>
        <w:drawing>
          <wp:anchor distT="0" distB="0" distL="114300" distR="114300" simplePos="0" relativeHeight="251677696" behindDoc="0" locked="0" layoutInCell="1" allowOverlap="1" wp14:anchorId="66A21A1B" wp14:editId="73D06222">
            <wp:simplePos x="0" y="0"/>
            <wp:positionH relativeFrom="column">
              <wp:posOffset>1062355</wp:posOffset>
            </wp:positionH>
            <wp:positionV relativeFrom="paragraph">
              <wp:posOffset>5080</wp:posOffset>
            </wp:positionV>
            <wp:extent cx="1095375" cy="742950"/>
            <wp:effectExtent l="0" t="0" r="9525"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095375" cy="742950"/>
                    </a:xfrm>
                    <a:prstGeom prst="rect">
                      <a:avLst/>
                    </a:prstGeom>
                  </pic:spPr>
                </pic:pic>
              </a:graphicData>
            </a:graphic>
            <wp14:sizeRelH relativeFrom="page">
              <wp14:pctWidth>0</wp14:pctWidth>
            </wp14:sizeRelH>
            <wp14:sizeRelV relativeFrom="page">
              <wp14:pctHeight>0</wp14:pctHeight>
            </wp14:sizeRelV>
          </wp:anchor>
        </w:drawing>
      </w:r>
      <w:r w:rsidRPr="00500195">
        <w:rPr>
          <w:rFonts w:ascii="Tahoma" w:eastAsia="Times New Roman" w:hAnsi="Tahoma" w:cs="Tahoma"/>
          <w:sz w:val="24"/>
          <w:szCs w:val="24"/>
          <w:lang w:val="sl-SI" w:eastAsia="sl-SI"/>
        </w:rPr>
        <w:t xml:space="preserve">      </w:t>
      </w:r>
    </w:p>
    <w:p w:rsidR="00500195" w:rsidRPr="00500195" w:rsidRDefault="00500195" w:rsidP="00500195">
      <w:pPr>
        <w:spacing w:after="0" w:line="240" w:lineRule="auto"/>
        <w:textAlignment w:val="baseline"/>
        <w:rPr>
          <w:rFonts w:ascii="Segoe UI" w:eastAsia="Times New Roman" w:hAnsi="Segoe UI" w:cs="Segoe UI"/>
          <w:sz w:val="18"/>
          <w:szCs w:val="18"/>
          <w:lang w:val="sl-SI" w:eastAsia="sl-SI"/>
        </w:rPr>
      </w:pPr>
      <w:r w:rsidRPr="00500195">
        <w:rPr>
          <w:rFonts w:ascii="Tahoma" w:eastAsia="Times New Roman" w:hAnsi="Tahoma" w:cs="Tahoma"/>
          <w:sz w:val="24"/>
          <w:szCs w:val="24"/>
          <w:lang w:val="sl-SI" w:eastAsia="sl-SI"/>
        </w:rPr>
        <w:t> </w:t>
      </w:r>
    </w:p>
    <w:p w:rsidR="00500195" w:rsidRPr="00500195" w:rsidRDefault="00500195" w:rsidP="00500195">
      <w:pPr>
        <w:spacing w:after="0" w:line="240" w:lineRule="auto"/>
        <w:textAlignment w:val="baseline"/>
        <w:rPr>
          <w:rFonts w:ascii="Segoe UI" w:eastAsia="Times New Roman" w:hAnsi="Segoe UI" w:cs="Segoe UI"/>
          <w:sz w:val="18"/>
          <w:szCs w:val="18"/>
          <w:lang w:val="sl-SI" w:eastAsia="sl-SI"/>
        </w:rPr>
      </w:pPr>
      <w:r w:rsidRPr="00500195">
        <w:rPr>
          <w:rFonts w:ascii="Tahoma" w:eastAsia="Times New Roman" w:hAnsi="Tahoma" w:cs="Tahoma"/>
          <w:sz w:val="24"/>
          <w:szCs w:val="24"/>
          <w:lang w:val="sl-SI" w:eastAsia="sl-SI"/>
        </w:rPr>
        <w:t> </w:t>
      </w:r>
    </w:p>
    <w:p w:rsidR="00500195" w:rsidRPr="00500195" w:rsidRDefault="00500195" w:rsidP="00500195">
      <w:pPr>
        <w:spacing w:after="0" w:line="240" w:lineRule="auto"/>
        <w:ind w:left="5760" w:firstLine="720"/>
        <w:jc w:val="right"/>
        <w:textAlignment w:val="baseline"/>
        <w:rPr>
          <w:rFonts w:ascii="Segoe UI" w:eastAsia="Times New Roman" w:hAnsi="Segoe UI" w:cs="Segoe UI"/>
          <w:sz w:val="18"/>
          <w:szCs w:val="18"/>
          <w:lang w:val="sl-SI" w:eastAsia="sl-SI"/>
        </w:rPr>
      </w:pPr>
      <w:r w:rsidRPr="00500195">
        <w:rPr>
          <w:rFonts w:ascii="Tahoma" w:eastAsia="Times New Roman" w:hAnsi="Tahoma" w:cs="Tahoma"/>
          <w:sz w:val="24"/>
          <w:szCs w:val="24"/>
          <w:lang w:val="sl-SI" w:eastAsia="sl-SI"/>
        </w:rPr>
        <w:t>Ksenija Vinko, prof. </w:t>
      </w:r>
      <w:bookmarkStart w:id="0" w:name="_GoBack"/>
      <w:bookmarkEnd w:id="0"/>
    </w:p>
    <w:sectPr w:rsidR="00500195" w:rsidRPr="0050019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7EB5"/>
    <w:multiLevelType w:val="multilevel"/>
    <w:tmpl w:val="9216FC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7492334"/>
    <w:multiLevelType w:val="multilevel"/>
    <w:tmpl w:val="73CCC4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7C22E40"/>
    <w:multiLevelType w:val="multilevel"/>
    <w:tmpl w:val="FB0A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C658FC"/>
    <w:multiLevelType w:val="multilevel"/>
    <w:tmpl w:val="04FC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8D351B"/>
    <w:multiLevelType w:val="multilevel"/>
    <w:tmpl w:val="0E3203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46CF4542"/>
    <w:multiLevelType w:val="multilevel"/>
    <w:tmpl w:val="528069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50C67A7E"/>
    <w:multiLevelType w:val="multilevel"/>
    <w:tmpl w:val="F2EE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0F51038"/>
    <w:multiLevelType w:val="hybridMultilevel"/>
    <w:tmpl w:val="992EF5EA"/>
    <w:lvl w:ilvl="0" w:tplc="61B61FFE">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FA464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6AB5CC8"/>
    <w:multiLevelType w:val="multilevel"/>
    <w:tmpl w:val="67DA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8"/>
  </w:num>
  <w:num w:numId="3">
    <w:abstractNumId w:val="2"/>
  </w:num>
  <w:num w:numId="4">
    <w:abstractNumId w:val="9"/>
  </w:num>
  <w:num w:numId="5">
    <w:abstractNumId w:val="3"/>
  </w:num>
  <w:num w:numId="6">
    <w:abstractNumId w:val="6"/>
  </w:num>
  <w:num w:numId="7">
    <w:abstractNumId w:val="0"/>
  </w:num>
  <w:num w:numId="8">
    <w:abstractNumId w:val="4"/>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464"/>
    <w:rsid w:val="00050EB6"/>
    <w:rsid w:val="00103F10"/>
    <w:rsid w:val="0022673A"/>
    <w:rsid w:val="002A6FB8"/>
    <w:rsid w:val="003A18E6"/>
    <w:rsid w:val="003A79B9"/>
    <w:rsid w:val="004E36EF"/>
    <w:rsid w:val="004F7BF8"/>
    <w:rsid w:val="00500195"/>
    <w:rsid w:val="0056395C"/>
    <w:rsid w:val="0057066E"/>
    <w:rsid w:val="00605409"/>
    <w:rsid w:val="006B6709"/>
    <w:rsid w:val="007543A4"/>
    <w:rsid w:val="007C7BEA"/>
    <w:rsid w:val="008E3014"/>
    <w:rsid w:val="00A05998"/>
    <w:rsid w:val="00A22154"/>
    <w:rsid w:val="00B5351E"/>
    <w:rsid w:val="00B83777"/>
    <w:rsid w:val="00BF2FB8"/>
    <w:rsid w:val="00C6262C"/>
    <w:rsid w:val="00D8144E"/>
    <w:rsid w:val="00D93922"/>
    <w:rsid w:val="00DB69BD"/>
    <w:rsid w:val="00E146C8"/>
    <w:rsid w:val="00E21464"/>
    <w:rsid w:val="00E32C14"/>
    <w:rsid w:val="00E70280"/>
    <w:rsid w:val="00E82C7A"/>
    <w:rsid w:val="00E85020"/>
    <w:rsid w:val="00F74F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367E3"/>
  <w15:chartTrackingRefBased/>
  <w15:docId w15:val="{95A3E6E8-EAC3-4488-B96E-BA41794A6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21464"/>
    <w:rPr>
      <w:lang w:val="en-US"/>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21464"/>
    <w:pPr>
      <w:ind w:left="720"/>
      <w:contextualSpacing/>
    </w:pPr>
  </w:style>
  <w:style w:type="character" w:styleId="Krepko">
    <w:name w:val="Strong"/>
    <w:basedOn w:val="Privzetapisavaodstavka"/>
    <w:uiPriority w:val="22"/>
    <w:qFormat/>
    <w:rsid w:val="00E214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jp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14</Pages>
  <Words>2961</Words>
  <Characters>16880</Characters>
  <Application>Microsoft Office Word</Application>
  <DocSecurity>0</DocSecurity>
  <Lines>140</Lines>
  <Paragraphs>39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9</cp:revision>
  <dcterms:created xsi:type="dcterms:W3CDTF">2023-05-10T16:55:00Z</dcterms:created>
  <dcterms:modified xsi:type="dcterms:W3CDTF">2023-05-10T17:27:00Z</dcterms:modified>
</cp:coreProperties>
</file>