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66A2" w14:textId="54809759" w:rsidR="0049176D" w:rsidRPr="00F300AB" w:rsidRDefault="0049176D" w:rsidP="0049176D">
      <w:pPr>
        <w:rPr>
          <w:sz w:val="24"/>
          <w:szCs w:val="24"/>
        </w:rPr>
      </w:pPr>
    </w:p>
    <w:p w14:paraId="49E994D1" w14:textId="77777777" w:rsidR="00616AAC" w:rsidRPr="00F300AB" w:rsidRDefault="00616AAC" w:rsidP="00616AAC">
      <w:pPr>
        <w:rPr>
          <w:sz w:val="24"/>
          <w:szCs w:val="24"/>
        </w:rPr>
      </w:pPr>
      <w:r w:rsidRPr="002D2CE8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917EAFA" wp14:editId="559E5A27">
            <wp:simplePos x="0" y="0"/>
            <wp:positionH relativeFrom="column">
              <wp:posOffset>2800985</wp:posOffset>
            </wp:positionH>
            <wp:positionV relativeFrom="paragraph">
              <wp:posOffset>18415</wp:posOffset>
            </wp:positionV>
            <wp:extent cx="1113790" cy="946785"/>
            <wp:effectExtent l="0" t="0" r="0" b="571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8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76"/>
      </w:tblGrid>
      <w:tr w:rsidR="00616AAC" w:rsidRPr="00F300AB" w14:paraId="40400742" w14:textId="77777777" w:rsidTr="00BC520F">
        <w:trPr>
          <w:trHeight w:val="70"/>
        </w:trPr>
        <w:tc>
          <w:tcPr>
            <w:tcW w:w="2876" w:type="dxa"/>
            <w:shd w:val="clear" w:color="auto" w:fill="auto"/>
          </w:tcPr>
          <w:p w14:paraId="20FEEE91" w14:textId="77777777" w:rsidR="00616AAC" w:rsidRPr="00F300AB" w:rsidRDefault="00616AAC" w:rsidP="00BC520F">
            <w:pPr>
              <w:ind w:right="-108"/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>PLANINSKO DRUŠTVO</w:t>
            </w:r>
          </w:p>
          <w:p w14:paraId="6F1305F1" w14:textId="77777777" w:rsidR="00616AAC" w:rsidRPr="00F300AB" w:rsidRDefault="00616AAC" w:rsidP="00BC520F">
            <w:pPr>
              <w:ind w:right="-108"/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>OŽBALT – KAPLA</w:t>
            </w:r>
          </w:p>
          <w:p w14:paraId="47D7E384" w14:textId="77777777" w:rsidR="00616AAC" w:rsidRPr="00F300AB" w:rsidRDefault="00616AAC" w:rsidP="00BC520F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616AAC" w:rsidRPr="00F300AB" w14:paraId="448E18D8" w14:textId="77777777" w:rsidTr="00BC520F">
        <w:trPr>
          <w:trHeight w:val="70"/>
        </w:trPr>
        <w:tc>
          <w:tcPr>
            <w:tcW w:w="2876" w:type="dxa"/>
            <w:shd w:val="clear" w:color="auto" w:fill="auto"/>
          </w:tcPr>
          <w:p w14:paraId="736353AD" w14:textId="77777777" w:rsidR="00616AAC" w:rsidRPr="00F300AB" w:rsidRDefault="00616AAC" w:rsidP="00BC520F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616AAC" w:rsidRPr="00F300AB" w14:paraId="56803CF4" w14:textId="77777777" w:rsidTr="00BC520F">
        <w:trPr>
          <w:trHeight w:val="70"/>
        </w:trPr>
        <w:tc>
          <w:tcPr>
            <w:tcW w:w="2876" w:type="dxa"/>
            <w:shd w:val="clear" w:color="auto" w:fill="auto"/>
          </w:tcPr>
          <w:p w14:paraId="1A5C0032" w14:textId="77777777" w:rsidR="00616AAC" w:rsidRPr="00F300AB" w:rsidRDefault="00616AAC" w:rsidP="00BC520F">
            <w:pPr>
              <w:ind w:right="-391" w:hanging="150"/>
              <w:jc w:val="right"/>
              <w:rPr>
                <w:sz w:val="24"/>
                <w:szCs w:val="24"/>
              </w:rPr>
            </w:pPr>
            <w:r w:rsidRPr="00F300AB">
              <w:rPr>
                <w:sz w:val="24"/>
                <w:szCs w:val="24"/>
              </w:rPr>
              <w:t xml:space="preserve">             </w:t>
            </w:r>
          </w:p>
        </w:tc>
      </w:tr>
    </w:tbl>
    <w:p w14:paraId="10AF3EBA" w14:textId="05CC5E21" w:rsidR="00616AAC" w:rsidRPr="00F300AB" w:rsidRDefault="00616AAC" w:rsidP="00616AAC">
      <w:pPr>
        <w:ind w:right="-851"/>
        <w:jc w:val="center"/>
        <w:rPr>
          <w:b/>
          <w:sz w:val="24"/>
          <w:szCs w:val="24"/>
        </w:rPr>
      </w:pPr>
      <w:r w:rsidRPr="00F300AB">
        <w:rPr>
          <w:b/>
          <w:sz w:val="24"/>
          <w:szCs w:val="24"/>
        </w:rPr>
        <w:t>VABIMO MLADE PLANINCE, NJIHOVE STARŠE, DEDKE, BABICE IN VSE ČLANE DRUŠTVA NA L</w:t>
      </w:r>
      <w:r w:rsidR="00767A88">
        <w:rPr>
          <w:b/>
          <w:sz w:val="24"/>
          <w:szCs w:val="24"/>
        </w:rPr>
        <w:t xml:space="preserve">AHEK JESENSKI </w:t>
      </w:r>
      <w:r w:rsidRPr="00F300AB">
        <w:rPr>
          <w:b/>
          <w:sz w:val="24"/>
          <w:szCs w:val="24"/>
        </w:rPr>
        <w:t>IZLET</w:t>
      </w:r>
    </w:p>
    <w:p w14:paraId="2E061022" w14:textId="77777777" w:rsidR="00616AAC" w:rsidRPr="00F300AB" w:rsidRDefault="00616AAC" w:rsidP="00616AAC">
      <w:pPr>
        <w:ind w:right="-851"/>
        <w:jc w:val="center"/>
        <w:rPr>
          <w:sz w:val="24"/>
          <w:szCs w:val="24"/>
        </w:rPr>
      </w:pPr>
    </w:p>
    <w:tbl>
      <w:tblPr>
        <w:tblW w:w="10473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7897"/>
      </w:tblGrid>
      <w:tr w:rsidR="00616AAC" w:rsidRPr="000E6838" w14:paraId="2C47D0B5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5A26C" w14:textId="77777777" w:rsidR="00616AAC" w:rsidRPr="000E6838" w:rsidRDefault="00616AAC" w:rsidP="00BC520F">
            <w:r w:rsidRPr="000E6838">
              <w:t>DATUM IZLETA: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4DA4F" w14:textId="19186AFB" w:rsidR="00616AAC" w:rsidRPr="000E6838" w:rsidRDefault="00063BE9" w:rsidP="00063BE9">
            <w:pPr>
              <w:pStyle w:val="Naslov2"/>
              <w:rPr>
                <w:b/>
                <w:sz w:val="20"/>
                <w:u w:val="single"/>
              </w:rPr>
            </w:pPr>
            <w:r>
              <w:rPr>
                <w:b/>
                <w:u w:val="single"/>
              </w:rPr>
              <w:t>Sobota</w:t>
            </w:r>
            <w:r w:rsidR="00616AAC" w:rsidRPr="00767A88">
              <w:rPr>
                <w:b/>
                <w:u w:val="single"/>
              </w:rPr>
              <w:t xml:space="preserve">, </w:t>
            </w:r>
            <w:r w:rsidR="00767A88" w:rsidRPr="00767A88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1</w:t>
            </w:r>
            <w:r w:rsidR="00616AAC" w:rsidRPr="00767A88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>9</w:t>
            </w:r>
            <w:r w:rsidR="00616AAC" w:rsidRPr="00767A88">
              <w:rPr>
                <w:b/>
                <w:u w:val="single"/>
              </w:rPr>
              <w:t>. 201</w:t>
            </w:r>
            <w:r>
              <w:rPr>
                <w:b/>
                <w:u w:val="single"/>
              </w:rPr>
              <w:t>9</w:t>
            </w:r>
          </w:p>
        </w:tc>
      </w:tr>
      <w:tr w:rsidR="00616AAC" w:rsidRPr="000E6838" w14:paraId="5E04DB3F" w14:textId="77777777" w:rsidTr="00767A88">
        <w:trPr>
          <w:trHeight w:val="491"/>
        </w:trPr>
        <w:tc>
          <w:tcPr>
            <w:tcW w:w="10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E7895" w14:textId="76AF3D3B" w:rsidR="00616AAC" w:rsidRPr="000411CB" w:rsidRDefault="00767A88" w:rsidP="00BC520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67A88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</w:rPr>
              <w:t>z Rogle (1517 m) do Lovrenških jezer (1520 m)</w:t>
            </w:r>
          </w:p>
        </w:tc>
      </w:tr>
      <w:tr w:rsidR="00616AAC" w:rsidRPr="000E6838" w14:paraId="5AFFD31A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BE809" w14:textId="77777777" w:rsidR="00616AAC" w:rsidRPr="000E6838" w:rsidRDefault="00616AAC" w:rsidP="00BC520F">
            <w:r w:rsidRPr="000E6838">
              <w:t>VODJA: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18D8B" w14:textId="01D2099E" w:rsidR="00616AAC" w:rsidRPr="00767A88" w:rsidRDefault="00767A88" w:rsidP="00BC520F">
            <w:pPr>
              <w:pStyle w:val="Naslov2"/>
              <w:rPr>
                <w:b/>
                <w:sz w:val="22"/>
              </w:rPr>
            </w:pPr>
            <w:r w:rsidRPr="00767A88">
              <w:rPr>
                <w:b/>
                <w:bCs/>
                <w:sz w:val="22"/>
                <w:szCs w:val="28"/>
              </w:rPr>
              <w:t>Tone Cepec</w:t>
            </w:r>
            <w:r w:rsidRPr="00767A88">
              <w:rPr>
                <w:b/>
                <w:bCs/>
                <w:sz w:val="22"/>
              </w:rPr>
              <w:t xml:space="preserve"> (</w:t>
            </w:r>
            <w:r w:rsidRPr="00767A88">
              <w:rPr>
                <w:b/>
                <w:bCs/>
                <w:sz w:val="22"/>
                <w:szCs w:val="28"/>
              </w:rPr>
              <w:t>GSM: 040 324 966)</w:t>
            </w:r>
          </w:p>
        </w:tc>
      </w:tr>
      <w:tr w:rsidR="00616AAC" w:rsidRPr="000E6838" w14:paraId="434D5988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282D6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ZBORNO MESTO: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1FEEB" w14:textId="334AB7BB" w:rsidR="00616AAC" w:rsidRPr="00767A88" w:rsidRDefault="00767A88" w:rsidP="00767A88">
            <w:pPr>
              <w:pStyle w:val="Navadensplet"/>
              <w:spacing w:after="142" w:afterAutospacing="0" w:line="288" w:lineRule="auto"/>
              <w:ind w:firstLine="34"/>
              <w:rPr>
                <w:b/>
                <w:sz w:val="22"/>
              </w:rPr>
            </w:pPr>
            <w:r>
              <w:rPr>
                <w:b/>
                <w:bCs/>
              </w:rPr>
              <w:t xml:space="preserve">Parkirišče pod osnovno šolo v Breznu, ob 8.00 </w:t>
            </w:r>
          </w:p>
        </w:tc>
      </w:tr>
      <w:tr w:rsidR="00616AAC" w:rsidRPr="000E6838" w14:paraId="6291D5F0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0A049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POVRATEK: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1B6E2" w14:textId="77777777" w:rsidR="00616AAC" w:rsidRPr="000E6838" w:rsidRDefault="00616AAC" w:rsidP="00BC520F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>Zgodaj</w:t>
            </w:r>
            <w:r w:rsidRPr="000E6838">
              <w:rPr>
                <w:b/>
                <w:sz w:val="20"/>
              </w:rPr>
              <w:t xml:space="preserve"> popoldan</w:t>
            </w:r>
          </w:p>
        </w:tc>
      </w:tr>
      <w:tr w:rsidR="00616AAC" w:rsidRPr="000E6838" w14:paraId="53CDB14E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9503A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VRSTA PREVOZA: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77419" w14:textId="43D1528F" w:rsidR="00616AAC" w:rsidRPr="000E6838" w:rsidRDefault="00767A88" w:rsidP="00BC520F">
            <w:pPr>
              <w:pStyle w:val="Naslov2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Osebni avtomobili</w:t>
            </w:r>
          </w:p>
        </w:tc>
      </w:tr>
      <w:tr w:rsidR="00616AAC" w:rsidRPr="000E6838" w14:paraId="7C19BCC7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7EF74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ZAHTEVNOST POTI: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A011E" w14:textId="4961CDF7" w:rsidR="00616AAC" w:rsidRPr="000411CB" w:rsidRDefault="00616AAC" w:rsidP="00767A88">
            <w:pPr>
              <w:pStyle w:val="Naslov2"/>
              <w:rPr>
                <w:b/>
                <w:sz w:val="22"/>
              </w:rPr>
            </w:pPr>
            <w:r w:rsidRPr="000411CB">
              <w:rPr>
                <w:b/>
                <w:sz w:val="22"/>
                <w:szCs w:val="24"/>
              </w:rPr>
              <w:t>Lahka pot, primerna za vse</w:t>
            </w:r>
            <w:r w:rsidR="00767A88">
              <w:rPr>
                <w:b/>
                <w:sz w:val="22"/>
                <w:szCs w:val="24"/>
              </w:rPr>
              <w:t xml:space="preserve"> pohodnike</w:t>
            </w:r>
          </w:p>
        </w:tc>
      </w:tr>
      <w:tr w:rsidR="00616AAC" w:rsidRPr="000E6838" w14:paraId="3575E35B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C192E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DOLŽINA HOJE: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EA8FF" w14:textId="48274ABB" w:rsidR="00616AAC" w:rsidRPr="000E6838" w:rsidRDefault="00616AAC" w:rsidP="00767A88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Okrog </w:t>
            </w:r>
            <w:r w:rsidR="00767A88">
              <w:rPr>
                <w:b/>
                <w:sz w:val="20"/>
              </w:rPr>
              <w:t>3</w:t>
            </w:r>
            <w:r w:rsidRPr="000E6838">
              <w:rPr>
                <w:b/>
                <w:sz w:val="20"/>
              </w:rPr>
              <w:t xml:space="preserve"> ure zmerne hoje v obe smeri</w:t>
            </w:r>
          </w:p>
        </w:tc>
      </w:tr>
      <w:tr w:rsidR="00616AAC" w:rsidRPr="000E6838" w14:paraId="17760178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FE4AE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OPREMA: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4AE78" w14:textId="77777777" w:rsidR="00616AAC" w:rsidRPr="000E6838" w:rsidRDefault="00616AAC" w:rsidP="00BC520F">
            <w:pPr>
              <w:pStyle w:val="Naslov2"/>
              <w:rPr>
                <w:b/>
                <w:sz w:val="20"/>
              </w:rPr>
            </w:pPr>
            <w:r w:rsidRPr="000E6838">
              <w:rPr>
                <w:b/>
                <w:sz w:val="20"/>
              </w:rPr>
              <w:t xml:space="preserve">Visoki planinski čevlji, nahrbtnik, primerna </w:t>
            </w:r>
            <w:r>
              <w:rPr>
                <w:b/>
                <w:sz w:val="20"/>
              </w:rPr>
              <w:t xml:space="preserve">(topla) </w:t>
            </w:r>
            <w:r w:rsidRPr="000E6838">
              <w:rPr>
                <w:b/>
                <w:sz w:val="20"/>
              </w:rPr>
              <w:t xml:space="preserve">oblačila, rezervna oblačila in obutev, pohodne palice, del prve pomoči, dnevnik mladega planinca, fotoaparat, </w:t>
            </w:r>
            <w:r>
              <w:rPr>
                <w:b/>
                <w:sz w:val="20"/>
              </w:rPr>
              <w:t>dežnik …</w:t>
            </w:r>
          </w:p>
        </w:tc>
      </w:tr>
      <w:tr w:rsidR="00616AAC" w:rsidRPr="000E6838" w14:paraId="6E4181CC" w14:textId="77777777" w:rsidTr="00BC520F">
        <w:trPr>
          <w:trHeight w:val="370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32433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MALICA IN PIJAČA: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07691" w14:textId="67228E2A" w:rsidR="00616AAC" w:rsidRPr="000411CB" w:rsidRDefault="00616AAC" w:rsidP="00767A88">
            <w:pPr>
              <w:pStyle w:val="Naslov2"/>
              <w:rPr>
                <w:b/>
                <w:sz w:val="20"/>
              </w:rPr>
            </w:pPr>
            <w:r w:rsidRPr="000411CB">
              <w:rPr>
                <w:b/>
                <w:sz w:val="20"/>
                <w:szCs w:val="24"/>
              </w:rPr>
              <w:t xml:space="preserve">Med potjo iz nahrbtnika, ob povratku na </w:t>
            </w:r>
            <w:r w:rsidR="00767A88">
              <w:rPr>
                <w:b/>
                <w:sz w:val="20"/>
                <w:szCs w:val="24"/>
              </w:rPr>
              <w:t>koči na Pesku</w:t>
            </w:r>
          </w:p>
        </w:tc>
      </w:tr>
      <w:tr w:rsidR="00616AAC" w:rsidRPr="00767A88" w14:paraId="6DA14562" w14:textId="77777777" w:rsidTr="00BC520F">
        <w:trPr>
          <w:cantSplit/>
        </w:trPr>
        <w:tc>
          <w:tcPr>
            <w:tcW w:w="10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D693E" w14:textId="77777777" w:rsidR="00616AAC" w:rsidRPr="00767A88" w:rsidRDefault="00616AAC" w:rsidP="00767A88">
            <w:pPr>
              <w:spacing w:line="276" w:lineRule="auto"/>
            </w:pPr>
            <w:r w:rsidRPr="00767A88">
              <w:t>OPIS POTI:</w:t>
            </w:r>
          </w:p>
          <w:p w14:paraId="4AD816DA" w14:textId="4DDD877A" w:rsidR="00767A88" w:rsidRPr="00767A88" w:rsidRDefault="00767A88" w:rsidP="00767A88">
            <w:pPr>
              <w:spacing w:line="276" w:lineRule="auto"/>
            </w:pPr>
            <w:r w:rsidRPr="00767A88">
              <w:t xml:space="preserve">Iz </w:t>
            </w:r>
            <w:r w:rsidR="00063BE9">
              <w:t>Brezna</w:t>
            </w:r>
            <w:r w:rsidRPr="00767A88">
              <w:t xml:space="preserve"> se bomo z avtomobili odpeljali do Lovrenca na Pohorju, nadaljevali po makadamski cesti do Peska in od tam še po asfaltu do Rogle, kjer bomo pri cerkvi parkirali.</w:t>
            </w:r>
          </w:p>
          <w:p w14:paraId="5EF173BF" w14:textId="089E9F62" w:rsidR="00767A88" w:rsidRPr="00767A88" w:rsidRDefault="00767A88" w:rsidP="00767A88">
            <w:pPr>
              <w:spacing w:line="276" w:lineRule="auto"/>
            </w:pPr>
            <w:r w:rsidRPr="00767A88">
              <w:t xml:space="preserve">S parkirišča se </w:t>
            </w:r>
            <w:r>
              <w:t>bomo</w:t>
            </w:r>
            <w:r w:rsidRPr="00767A88">
              <w:t xml:space="preserve"> usmeri</w:t>
            </w:r>
            <w:r>
              <w:t>li</w:t>
            </w:r>
            <w:r w:rsidRPr="00767A88">
              <w:t xml:space="preserve"> do hiške, kjer v zimski sezoni prodajajo smučarske vozovnice. </w:t>
            </w:r>
            <w:r>
              <w:t>Nato bomo šli čez</w:t>
            </w:r>
            <w:r w:rsidRPr="00767A88">
              <w:t xml:space="preserve"> smučarsko progo in pot nadalj</w:t>
            </w:r>
            <w:r>
              <w:t>evali</w:t>
            </w:r>
            <w:r w:rsidRPr="00767A88">
              <w:t xml:space="preserve"> po travniku</w:t>
            </w:r>
            <w:r>
              <w:t xml:space="preserve"> - </w:t>
            </w:r>
            <w:r w:rsidRPr="00767A88">
              <w:t xml:space="preserve"> sprva rahlo navzdol. Ko </w:t>
            </w:r>
            <w:r>
              <w:t>bomo prišli</w:t>
            </w:r>
            <w:r w:rsidRPr="00767A88">
              <w:t xml:space="preserve"> do najnižje točke</w:t>
            </w:r>
            <w:r>
              <w:t>, bomo zagledali</w:t>
            </w:r>
            <w:r w:rsidRPr="00767A88">
              <w:t xml:space="preserve"> smerokaz za Lovrenška jezera. Pot naprej se rahlo vzpne in nas pripelje v gozd. </w:t>
            </w:r>
            <w:r>
              <w:t>Ho</w:t>
            </w:r>
            <w:r w:rsidRPr="00767A88">
              <w:t>di</w:t>
            </w:r>
            <w:r>
              <w:t>li bomo</w:t>
            </w:r>
            <w:r w:rsidRPr="00767A88">
              <w:t xml:space="preserve"> po kolovozu, ki nas </w:t>
            </w:r>
            <w:r>
              <w:t>kmalu</w:t>
            </w:r>
            <w:r w:rsidRPr="00767A88">
              <w:t xml:space="preserve"> pripelje na širok vrh </w:t>
            </w:r>
            <w:proofErr w:type="spellStart"/>
            <w:r w:rsidRPr="00767A88">
              <w:t>Ostruščice</w:t>
            </w:r>
            <w:proofErr w:type="spellEnd"/>
            <w:r w:rsidRPr="00767A88">
              <w:t xml:space="preserve">. </w:t>
            </w:r>
            <w:r>
              <w:t>Od tam bomo</w:t>
            </w:r>
            <w:r w:rsidRPr="00767A88">
              <w:t xml:space="preserve"> sledi</w:t>
            </w:r>
            <w:r>
              <w:t>li</w:t>
            </w:r>
            <w:r w:rsidRPr="00767A88">
              <w:t xml:space="preserve"> oznakam za Lovrenška jezera. </w:t>
            </w:r>
            <w:r w:rsidRPr="00767A88">
              <w:br/>
              <w:t>Z vrha se pot začne spuščati proti sedlu Komisija</w:t>
            </w:r>
            <w:r>
              <w:t>,</w:t>
            </w:r>
            <w:r w:rsidRPr="00767A88">
              <w:t xml:space="preserve"> kjer je tudi razpotje. Nadalj</w:t>
            </w:r>
            <w:r>
              <w:t>evali bomo</w:t>
            </w:r>
            <w:r w:rsidRPr="00767A88">
              <w:t xml:space="preserve"> po desni poti (leva gre na Ribniško kočo), ki se čez nekaj minut hoje po slabši cesti priključi poti s koče na Pesku. </w:t>
            </w:r>
            <w:r>
              <w:t>Po tej</w:t>
            </w:r>
            <w:r w:rsidRPr="00767A88">
              <w:t xml:space="preserve"> poti </w:t>
            </w:r>
            <w:r>
              <w:t>bomo šli</w:t>
            </w:r>
            <w:r w:rsidRPr="00767A88">
              <w:t xml:space="preserve"> naprej skoraj vodoravno. Slabša cesta nato preči potoček in kmalu za tem preide na široko stezico. Stezica se začne rahlo vzpenjati čez nekoliko redkejši smrekov gozd in nas </w:t>
            </w:r>
            <w:r>
              <w:t xml:space="preserve">bo </w:t>
            </w:r>
            <w:r w:rsidRPr="00767A88">
              <w:t>pripelj</w:t>
            </w:r>
            <w:r>
              <w:t>ala</w:t>
            </w:r>
            <w:r w:rsidRPr="00767A88">
              <w:t xml:space="preserve"> do razglednega stolpa pri Lovrenških jezerih. Za ogled jezerc pa moramo pot nadaljevati po tlakovani stezici še približno pet minut.</w:t>
            </w:r>
          </w:p>
          <w:p w14:paraId="6FF25C52" w14:textId="77777777" w:rsidR="00767A88" w:rsidRPr="00767A88" w:rsidRDefault="00767A88" w:rsidP="00767A88">
            <w:pPr>
              <w:spacing w:line="276" w:lineRule="auto"/>
            </w:pPr>
            <w:r w:rsidRPr="00767A88">
              <w:t>Vračali se bomo po isti poti.</w:t>
            </w:r>
          </w:p>
          <w:p w14:paraId="11D9DA88" w14:textId="77777777" w:rsidR="00616AAC" w:rsidRPr="00767A88" w:rsidRDefault="00616AAC" w:rsidP="00767A88">
            <w:pPr>
              <w:spacing w:line="276" w:lineRule="auto"/>
            </w:pPr>
          </w:p>
        </w:tc>
      </w:tr>
      <w:tr w:rsidR="00616AAC" w:rsidRPr="000E6838" w14:paraId="3C09A9B3" w14:textId="77777777" w:rsidTr="00767A88">
        <w:trPr>
          <w:trHeight w:val="109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FA05C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STROŠKI: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7C8A8" w14:textId="77777777" w:rsidR="00616AAC" w:rsidRPr="000E6838" w:rsidRDefault="00616AAC" w:rsidP="00BC520F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616AAC" w:rsidRPr="000E6838" w14:paraId="45373FF7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01B9B" w14:textId="77777777" w:rsidR="00616AAC" w:rsidRPr="000E6838" w:rsidRDefault="00616AAC" w:rsidP="00BC520F">
            <w:r w:rsidRPr="000E6838">
              <w:t>PRIJAVA: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FF282" w14:textId="76192804" w:rsidR="00616AAC" w:rsidRPr="000E6838" w:rsidRDefault="00616AAC" w:rsidP="00063BE9">
            <w:pPr>
              <w:rPr>
                <w:b/>
              </w:rPr>
            </w:pPr>
            <w:r w:rsidRPr="000E6838">
              <w:rPr>
                <w:b/>
              </w:rPr>
              <w:t xml:space="preserve">Do </w:t>
            </w:r>
            <w:r>
              <w:rPr>
                <w:b/>
              </w:rPr>
              <w:t>četrtka</w:t>
            </w:r>
            <w:r w:rsidRPr="000E6838">
              <w:rPr>
                <w:b/>
              </w:rPr>
              <w:t xml:space="preserve">, </w:t>
            </w:r>
            <w:r w:rsidR="00063BE9">
              <w:rPr>
                <w:b/>
              </w:rPr>
              <w:t>19</w:t>
            </w:r>
            <w:r>
              <w:rPr>
                <w:b/>
              </w:rPr>
              <w:t xml:space="preserve">. </w:t>
            </w:r>
            <w:r w:rsidR="00063BE9">
              <w:rPr>
                <w:b/>
              </w:rPr>
              <w:t>9</w:t>
            </w:r>
            <w:r w:rsidRPr="000E6838">
              <w:rPr>
                <w:b/>
              </w:rPr>
              <w:t>. 201</w:t>
            </w:r>
            <w:r w:rsidR="00063BE9">
              <w:rPr>
                <w:b/>
              </w:rPr>
              <w:t>9</w:t>
            </w:r>
            <w:r w:rsidRPr="000E6838">
              <w:rPr>
                <w:b/>
              </w:rPr>
              <w:t xml:space="preserve"> mentorici Ireni Jelenko.</w:t>
            </w:r>
          </w:p>
        </w:tc>
      </w:tr>
    </w:tbl>
    <w:p w14:paraId="739DBF4B" w14:textId="77777777" w:rsidR="00616AAC" w:rsidRDefault="00616AAC" w:rsidP="00616AAC">
      <w:pPr>
        <w:jc w:val="center"/>
        <w:rPr>
          <w:b/>
          <w:sz w:val="24"/>
          <w:szCs w:val="24"/>
        </w:rPr>
      </w:pPr>
    </w:p>
    <w:p w14:paraId="05C094EA" w14:textId="77777777" w:rsidR="00616AAC" w:rsidRPr="00767A88" w:rsidRDefault="00616AAC" w:rsidP="00616AAC">
      <w:pPr>
        <w:jc w:val="center"/>
        <w:rPr>
          <w:b/>
          <w:sz w:val="22"/>
          <w:szCs w:val="24"/>
        </w:rPr>
      </w:pPr>
      <w:r w:rsidRPr="00767A88">
        <w:rPr>
          <w:b/>
          <w:sz w:val="22"/>
          <w:szCs w:val="24"/>
        </w:rPr>
        <w:t xml:space="preserve">OPOZORILO:  </w:t>
      </w:r>
    </w:p>
    <w:p w14:paraId="481D8171" w14:textId="77777777" w:rsidR="00616AAC" w:rsidRPr="00767A88" w:rsidRDefault="00616AAC" w:rsidP="00616AAC">
      <w:pPr>
        <w:ind w:left="-709" w:firstLine="142"/>
        <w:jc w:val="center"/>
        <w:rPr>
          <w:sz w:val="22"/>
          <w:szCs w:val="24"/>
        </w:rPr>
      </w:pPr>
      <w:r w:rsidRPr="00767A88">
        <w:rPr>
          <w:sz w:val="22"/>
          <w:szCs w:val="24"/>
        </w:rPr>
        <w:t>S prijavo na izlet udeleženec potrdi, da je seznanjen z zahtevnostjo izleta ter</w:t>
      </w:r>
    </w:p>
    <w:p w14:paraId="2EFB9AE0" w14:textId="77777777" w:rsidR="00616AAC" w:rsidRPr="00767A88" w:rsidRDefault="00616AAC" w:rsidP="00616AAC">
      <w:pPr>
        <w:ind w:left="-709"/>
        <w:jc w:val="center"/>
        <w:rPr>
          <w:sz w:val="22"/>
          <w:szCs w:val="24"/>
        </w:rPr>
      </w:pPr>
      <w:r w:rsidRPr="00767A88">
        <w:rPr>
          <w:sz w:val="22"/>
          <w:szCs w:val="24"/>
        </w:rPr>
        <w:t xml:space="preserve">izpolnjuje zdravstvene,  fizične in tehnične pogoje za varno sodelovanje na izletu in ima plačano letno članarino PZS. </w:t>
      </w:r>
    </w:p>
    <w:p w14:paraId="05716084" w14:textId="77777777" w:rsidR="00616AAC" w:rsidRPr="00767A88" w:rsidRDefault="00616AAC" w:rsidP="00616AAC">
      <w:pPr>
        <w:ind w:left="-709"/>
        <w:jc w:val="center"/>
        <w:rPr>
          <w:sz w:val="22"/>
          <w:szCs w:val="24"/>
        </w:rPr>
      </w:pPr>
      <w:r w:rsidRPr="00767A88">
        <w:rPr>
          <w:sz w:val="22"/>
          <w:szCs w:val="24"/>
        </w:rPr>
        <w:t>Udeleženec je dolžan upoštevati navodila in odločitve vodnika!</w:t>
      </w:r>
    </w:p>
    <w:p w14:paraId="699052F6" w14:textId="77777777" w:rsidR="00616AAC" w:rsidRPr="00767A88" w:rsidRDefault="00616AAC" w:rsidP="00616AAC">
      <w:pPr>
        <w:pBdr>
          <w:bottom w:val="single" w:sz="12" w:space="1" w:color="auto"/>
        </w:pBdr>
        <w:ind w:left="-567"/>
        <w:jc w:val="center"/>
        <w:rPr>
          <w:b/>
          <w:sz w:val="22"/>
          <w:szCs w:val="24"/>
        </w:rPr>
      </w:pPr>
      <w:r w:rsidRPr="00767A88">
        <w:rPr>
          <w:b/>
          <w:sz w:val="22"/>
          <w:szCs w:val="24"/>
        </w:rPr>
        <w:t xml:space="preserve">          Želimo varno hojo in lep planinski dan. Srečno!</w:t>
      </w:r>
    </w:p>
    <w:p w14:paraId="60CB8B3F" w14:textId="77777777" w:rsidR="00616AAC" w:rsidRPr="00767A88" w:rsidRDefault="00616AAC" w:rsidP="00616AAC">
      <w:pPr>
        <w:pBdr>
          <w:bottom w:val="single" w:sz="12" w:space="1" w:color="auto"/>
        </w:pBdr>
        <w:ind w:left="-567"/>
        <w:jc w:val="center"/>
        <w:rPr>
          <w:b/>
          <w:sz w:val="22"/>
          <w:szCs w:val="24"/>
        </w:rPr>
      </w:pPr>
    </w:p>
    <w:p w14:paraId="7BA9CE98" w14:textId="2ED1F973" w:rsidR="00616AAC" w:rsidRDefault="00616AAC" w:rsidP="00616AAC">
      <w:pPr>
        <w:pBdr>
          <w:bottom w:val="single" w:sz="12" w:space="1" w:color="auto"/>
        </w:pBd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Odrežite in do četrtka, </w:t>
      </w:r>
      <w:r w:rsidR="00063BE9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063BE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201</w:t>
      </w:r>
      <w:r w:rsidR="00063BE9">
        <w:rPr>
          <w:b/>
          <w:sz w:val="24"/>
          <w:szCs w:val="24"/>
        </w:rPr>
        <w:t>9</w:t>
      </w:r>
      <w:r w:rsidR="00767A8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oddajte razredničarki ali mentorici Ireni Jelenko.</w:t>
      </w:r>
    </w:p>
    <w:p w14:paraId="3C678DD6" w14:textId="77777777" w:rsidR="00616AAC" w:rsidRDefault="00616AAC" w:rsidP="00616AAC">
      <w:pPr>
        <w:rPr>
          <w:sz w:val="24"/>
          <w:szCs w:val="24"/>
        </w:rPr>
      </w:pPr>
    </w:p>
    <w:p w14:paraId="6BB924E1" w14:textId="485B85D2" w:rsidR="00616AAC" w:rsidRDefault="00616AAC" w:rsidP="00616AA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Podpisani prijavljam svojega otroka __________________________ iz __. razreda na pohod </w:t>
      </w:r>
      <w:bookmarkStart w:id="0" w:name="_GoBack"/>
      <w:bookmarkEnd w:id="0"/>
      <w:r w:rsidR="00767A88">
        <w:rPr>
          <w:sz w:val="24"/>
          <w:szCs w:val="24"/>
        </w:rPr>
        <w:t>Rogla – Lovrenška jezera</w:t>
      </w:r>
      <w:r w:rsidRPr="003C4A81">
        <w:rPr>
          <w:sz w:val="24"/>
          <w:szCs w:val="24"/>
        </w:rPr>
        <w:t>. Skupaj</w:t>
      </w:r>
      <w:r>
        <w:rPr>
          <w:sz w:val="24"/>
          <w:szCs w:val="24"/>
        </w:rPr>
        <w:t xml:space="preserve"> z otrokom se bodo izleta udeležili tudi: </w:t>
      </w:r>
    </w:p>
    <w:p w14:paraId="38C8B949" w14:textId="77777777" w:rsidR="00616AAC" w:rsidRDefault="00616AAC" w:rsidP="00616AA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</w:t>
      </w:r>
    </w:p>
    <w:p w14:paraId="45655B10" w14:textId="77777777" w:rsidR="00616AAC" w:rsidRDefault="00616AAC" w:rsidP="00616A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Kraj in datum: ___________________                     Podpis:___________________________</w:t>
      </w:r>
    </w:p>
    <w:p w14:paraId="109F4A14" w14:textId="6BF4B6D9" w:rsidR="00616AAC" w:rsidRPr="00F300AB" w:rsidRDefault="00616AAC" w:rsidP="00767A8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Telefonska številka staršev: _______________</w:t>
      </w:r>
    </w:p>
    <w:sectPr w:rsidR="00616AAC" w:rsidRPr="00F300AB" w:rsidSect="00616AAC">
      <w:pgSz w:w="11906" w:h="16838"/>
      <w:pgMar w:top="426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6D"/>
    <w:rsid w:val="00022746"/>
    <w:rsid w:val="00037CDB"/>
    <w:rsid w:val="000411CB"/>
    <w:rsid w:val="00063BE9"/>
    <w:rsid w:val="000E6838"/>
    <w:rsid w:val="001A5F99"/>
    <w:rsid w:val="00217DF6"/>
    <w:rsid w:val="00284865"/>
    <w:rsid w:val="002E0F58"/>
    <w:rsid w:val="00321894"/>
    <w:rsid w:val="00387ACF"/>
    <w:rsid w:val="003C4A81"/>
    <w:rsid w:val="00412A05"/>
    <w:rsid w:val="0049176D"/>
    <w:rsid w:val="0054723E"/>
    <w:rsid w:val="00581DAC"/>
    <w:rsid w:val="00616AAC"/>
    <w:rsid w:val="006B3985"/>
    <w:rsid w:val="00767A88"/>
    <w:rsid w:val="00A9182B"/>
    <w:rsid w:val="00DC051D"/>
    <w:rsid w:val="00F0186B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1BB9"/>
  <w15:chartTrackingRefBased/>
  <w15:docId w15:val="{72677F97-495F-4D77-83A4-22AA4D7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9176D"/>
    <w:pPr>
      <w:keepNext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9176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F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F58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unhideWhenUsed/>
    <w:rsid w:val="00767A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Cepec</dc:creator>
  <cp:keywords/>
  <dc:description/>
  <cp:lastModifiedBy>Irena Jelenko</cp:lastModifiedBy>
  <cp:revision>2</cp:revision>
  <cp:lastPrinted>2018-11-14T08:05:00Z</cp:lastPrinted>
  <dcterms:created xsi:type="dcterms:W3CDTF">2019-09-06T07:17:00Z</dcterms:created>
  <dcterms:modified xsi:type="dcterms:W3CDTF">2019-09-06T07:17:00Z</dcterms:modified>
</cp:coreProperties>
</file>